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54DB6" w:rsidP="5B037450" w:rsidRDefault="001E0D34" w14:paraId="6564E2B5" w14:textId="205C9BB1">
      <w:pPr>
        <w:pStyle w:val="Title"/>
        <w:spacing w:after="80" w:line="240" w:lineRule="auto"/>
        <w:jc w:val="center"/>
        <w:rPr>
          <w:rFonts w:ascii="Calibri" w:hAnsi="Calibri" w:eastAsia="Calibri" w:cs="Calibri"/>
          <w:b w:val="1"/>
          <w:bCs w:val="1"/>
          <w:color w:val="C00000"/>
        </w:rPr>
      </w:pPr>
      <w:r w:rsidRPr="2190E6CB" w:rsidR="001E0D34">
        <w:rPr>
          <w:rFonts w:ascii="Calibri" w:hAnsi="Calibri" w:eastAsia="Calibri" w:cs="Calibri"/>
          <w:b w:val="1"/>
          <w:bCs w:val="1"/>
          <w:color w:val="C00000"/>
        </w:rPr>
        <w:t>Fall</w:t>
      </w:r>
      <w:r w:rsidRPr="2190E6CB" w:rsidR="6E592662">
        <w:rPr>
          <w:rFonts w:ascii="Calibri" w:hAnsi="Calibri" w:eastAsia="Calibri" w:cs="Calibri"/>
          <w:b w:val="1"/>
          <w:bCs w:val="1"/>
          <w:color w:val="C00000"/>
        </w:rPr>
        <w:t xml:space="preserve"> 202</w:t>
      </w:r>
      <w:r w:rsidRPr="2190E6CB" w:rsidR="10A194C4">
        <w:rPr>
          <w:rFonts w:ascii="Calibri" w:hAnsi="Calibri" w:eastAsia="Calibri" w:cs="Calibri"/>
          <w:b w:val="1"/>
          <w:bCs w:val="1"/>
          <w:color w:val="C00000"/>
        </w:rPr>
        <w:t>4</w:t>
      </w:r>
      <w:r w:rsidRPr="2190E6CB" w:rsidR="6E592662">
        <w:rPr>
          <w:rFonts w:ascii="Calibri" w:hAnsi="Calibri" w:eastAsia="Calibri" w:cs="Calibri"/>
          <w:b w:val="1"/>
          <w:bCs w:val="1"/>
          <w:color w:val="C00000"/>
        </w:rPr>
        <w:t xml:space="preserve"> </w:t>
      </w:r>
      <w:r w:rsidRPr="2190E6CB" w:rsidR="5BF87825">
        <w:rPr>
          <w:rFonts w:ascii="Calibri" w:hAnsi="Calibri" w:eastAsia="Calibri" w:cs="Calibri"/>
          <w:b w:val="1"/>
          <w:bCs w:val="1"/>
          <w:color w:val="C00000"/>
        </w:rPr>
        <w:t>OCDP Schedule</w:t>
      </w:r>
    </w:p>
    <w:p w:rsidR="00154DB6" w:rsidRDefault="5070BC9D" w14:paraId="3336AE4A" w14:textId="53C2749B">
      <w:pPr>
        <w:jc w:val="center"/>
      </w:pPr>
      <w:r w:rsidR="5070BC9D">
        <w:rPr/>
        <w:t xml:space="preserve">May </w:t>
      </w:r>
      <w:r w:rsidR="6EB98F60">
        <w:rPr/>
        <w:t>9</w:t>
      </w:r>
      <w:r w:rsidR="43FCE738">
        <w:rPr/>
        <w:t>, 202</w:t>
      </w:r>
      <w:r w:rsidR="229D453B">
        <w:rPr/>
        <w:t>4</w:t>
      </w:r>
      <w:r w:rsidR="43FCE738">
        <w:rPr/>
        <w:t xml:space="preserve">- August </w:t>
      </w:r>
      <w:r w:rsidR="5FE31AE5">
        <w:rPr/>
        <w:t>4</w:t>
      </w:r>
      <w:r w:rsidR="43FCE738">
        <w:rPr/>
        <w:t>, 202</w:t>
      </w:r>
      <w:r w:rsidR="5E1C6289">
        <w:rPr/>
        <w:t>4</w:t>
      </w:r>
    </w:p>
    <w:tbl>
      <w:tblPr>
        <w:tblW w:w="9900" w:type="dxa"/>
        <w:jc w:val="center"/>
        <w:tblBorders>
          <w:top w:val="single" w:color="7F7F7F" w:themeColor="text1" w:themeTint="80" w:sz="8" w:space="0"/>
          <w:left w:val="single" w:color="7F7F7F" w:themeColor="text1" w:themeTint="80" w:sz="8" w:space="0"/>
          <w:bottom w:val="single" w:color="7F7F7F" w:themeColor="text1" w:themeTint="80" w:sz="8" w:space="0"/>
          <w:right w:val="single" w:color="7F7F7F" w:themeColor="text1" w:themeTint="80" w:sz="8" w:space="0"/>
          <w:insideH w:val="single" w:color="7F7F7F" w:themeColor="text1" w:themeTint="80" w:sz="8" w:space="0"/>
          <w:insideV w:val="single" w:color="7F7F7F" w:themeColor="text1" w:themeTint="80" w:sz="8" w:space="0"/>
        </w:tblBorders>
        <w:tblLayout w:type="fixed"/>
        <w:tblLook w:val="0400" w:firstRow="0" w:lastRow="0" w:firstColumn="0" w:lastColumn="0" w:noHBand="0" w:noVBand="1"/>
      </w:tblPr>
      <w:tblGrid>
        <w:gridCol w:w="1380"/>
        <w:gridCol w:w="2265"/>
        <w:gridCol w:w="1020"/>
        <w:gridCol w:w="1095"/>
        <w:gridCol w:w="4140"/>
      </w:tblGrid>
      <w:tr w:rsidR="00154DB6" w:rsidTr="410F63D1" w14:paraId="2665BCEE" w14:textId="77777777">
        <w:trPr>
          <w:trHeight w:val="300"/>
          <w:jc w:val="center"/>
        </w:trPr>
        <w:tc>
          <w:tcPr>
            <w:tcW w:w="13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DB6" w:rsidP="5BF87825" w:rsidRDefault="5BF87825" w14:paraId="29CF470E" w14:textId="77777777">
            <w:pPr>
              <w:spacing w:before="60" w:after="60" w:line="240" w:lineRule="auto"/>
              <w:rPr>
                <w:rFonts w:ascii="Calibri" w:hAnsi="Calibri" w:eastAsia="Calibri" w:cs="Calibri"/>
                <w:b/>
                <w:bCs/>
              </w:rPr>
            </w:pPr>
            <w:r w:rsidRPr="5BF87825">
              <w:rPr>
                <w:rFonts w:ascii="Calibri" w:hAnsi="Calibri" w:eastAsia="Calibri" w:cs="Calibri"/>
                <w:b/>
                <w:bCs/>
              </w:rPr>
              <w:t>Week /Date</w:t>
            </w:r>
          </w:p>
        </w:tc>
        <w:tc>
          <w:tcPr>
            <w:tcW w:w="22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DB6" w:rsidP="16527807" w:rsidRDefault="16527807" w14:paraId="11F2513D" w14:textId="77777777">
            <w:pPr>
              <w:spacing w:before="60" w:after="60" w:line="240" w:lineRule="auto"/>
              <w:jc w:val="center"/>
              <w:rPr>
                <w:rFonts w:ascii="Calibri" w:hAnsi="Calibri" w:eastAsia="Calibri" w:cs="Calibri"/>
                <w:b/>
                <w:bCs/>
              </w:rPr>
            </w:pPr>
            <w:r w:rsidRPr="16527807">
              <w:rPr>
                <w:rFonts w:ascii="Calibri" w:hAnsi="Calibri" w:eastAsia="Calibri" w:cs="Calibri"/>
                <w:b/>
                <w:bCs/>
              </w:rPr>
              <w:t xml:space="preserve">Modules </w:t>
            </w:r>
          </w:p>
        </w:tc>
        <w:tc>
          <w:tcPr>
            <w:tcW w:w="10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DB6" w:rsidP="16527807" w:rsidRDefault="16527807" w14:paraId="7C4C2AFF" w14:textId="77777777">
            <w:pPr>
              <w:spacing w:before="60" w:after="60" w:line="240" w:lineRule="auto"/>
              <w:jc w:val="center"/>
              <w:rPr>
                <w:rFonts w:ascii="Calibri" w:hAnsi="Calibri" w:eastAsia="Calibri" w:cs="Calibri"/>
                <w:b/>
                <w:bCs/>
              </w:rPr>
            </w:pPr>
            <w:r w:rsidRPr="16527807">
              <w:rPr>
                <w:rFonts w:ascii="Calibri" w:hAnsi="Calibri" w:eastAsia="Calibri" w:cs="Calibri"/>
                <w:b/>
                <w:bCs/>
              </w:rPr>
              <w:t>Cohort Meeting</w:t>
            </w:r>
          </w:p>
        </w:tc>
        <w:tc>
          <w:tcPr>
            <w:tcW w:w="10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DB6" w:rsidP="16527807" w:rsidRDefault="16527807" w14:paraId="3DADA36A" w14:textId="77777777">
            <w:pPr>
              <w:spacing w:before="60" w:after="60" w:line="240" w:lineRule="auto"/>
              <w:jc w:val="center"/>
              <w:rPr>
                <w:rFonts w:ascii="Calibri" w:hAnsi="Calibri" w:eastAsia="Calibri" w:cs="Calibri"/>
                <w:b/>
                <w:bCs/>
              </w:rPr>
            </w:pPr>
            <w:r w:rsidRPr="16527807">
              <w:rPr>
                <w:rFonts w:ascii="Calibri" w:hAnsi="Calibri" w:eastAsia="Calibri" w:cs="Calibri"/>
                <w:b/>
                <w:bCs/>
              </w:rPr>
              <w:t>1-on-1 Meeting</w:t>
            </w:r>
          </w:p>
        </w:tc>
        <w:tc>
          <w:tcPr>
            <w:tcW w:w="4140" w:type="dxa"/>
            <w:tcMar/>
            <w:vAlign w:val="center"/>
          </w:tcPr>
          <w:p w:rsidR="00154DB6" w:rsidP="2DAEBA54" w:rsidRDefault="2DAEBA54" w14:paraId="2EDFDE78" w14:textId="7F58EC82">
            <w:pPr>
              <w:spacing w:before="60" w:after="60" w:line="240" w:lineRule="auto"/>
              <w:ind w:left="90"/>
              <w:jc w:val="center"/>
              <w:rPr>
                <w:rFonts w:ascii="Calibri" w:hAnsi="Calibri" w:eastAsia="Calibri" w:cs="Calibri"/>
                <w:b/>
                <w:bCs/>
              </w:rPr>
            </w:pPr>
            <w:r w:rsidRPr="2DAEBA54">
              <w:rPr>
                <w:rFonts w:ascii="Calibri" w:hAnsi="Calibri" w:eastAsia="Calibri" w:cs="Calibri"/>
                <w:b/>
                <w:bCs/>
              </w:rPr>
              <w:t>Weekly Deliverables</w:t>
            </w:r>
          </w:p>
          <w:p w:rsidR="00154DB6" w:rsidP="2DAEBA54" w:rsidRDefault="2DAEBA54" w14:paraId="2BD1C63A" w14:textId="0678B193">
            <w:pPr>
              <w:spacing w:before="60" w:after="60" w:line="240" w:lineRule="auto"/>
              <w:ind w:left="90"/>
              <w:jc w:val="center"/>
              <w:rPr>
                <w:rFonts w:ascii="Calibri" w:hAnsi="Calibri" w:eastAsia="Calibri" w:cs="Calibri"/>
                <w:b/>
                <w:bCs/>
                <w:sz w:val="12"/>
                <w:szCs w:val="12"/>
              </w:rPr>
            </w:pPr>
            <w:r w:rsidRPr="2DAEBA54">
              <w:rPr>
                <w:rFonts w:ascii="Calibri" w:hAnsi="Calibri" w:eastAsia="Calibri" w:cs="Calibri"/>
                <w:b/>
                <w:bCs/>
                <w:sz w:val="14"/>
                <w:szCs w:val="14"/>
              </w:rPr>
              <w:t>DVT=Discussions via VoiceThread</w:t>
            </w:r>
            <w:r w:rsidR="00955694">
              <w:rPr>
                <w:rFonts w:ascii="Calibri" w:hAnsi="Calibri" w:eastAsia="Calibri" w:cs="Calibri"/>
                <w:b/>
                <w:bCs/>
                <w:sz w:val="14"/>
                <w:szCs w:val="14"/>
              </w:rPr>
              <w:t>, DB=Discussion via Blog, DW=Discussion via Wiki</w:t>
            </w:r>
          </w:p>
          <w:p w:rsidR="00154DB6" w:rsidP="2DAEBA54" w:rsidRDefault="2DAEBA54" w14:paraId="0724D305" w14:textId="20FB1B77">
            <w:pPr>
              <w:spacing w:before="60" w:after="60" w:line="240" w:lineRule="auto"/>
              <w:ind w:left="90"/>
              <w:jc w:val="center"/>
              <w:rPr>
                <w:rFonts w:ascii="Calibri" w:hAnsi="Calibri" w:eastAsia="Calibri" w:cs="Calibri"/>
                <w:b/>
                <w:bCs/>
                <w:sz w:val="12"/>
                <w:szCs w:val="12"/>
              </w:rPr>
            </w:pPr>
            <w:r w:rsidRPr="2DAEBA54">
              <w:rPr>
                <w:rFonts w:ascii="Calibri" w:hAnsi="Calibri" w:eastAsia="Calibri" w:cs="Calibri"/>
                <w:b/>
                <w:bCs/>
                <w:sz w:val="14"/>
                <w:szCs w:val="14"/>
              </w:rPr>
              <w:t>AS=Assignment Submissions</w:t>
            </w:r>
          </w:p>
        </w:tc>
      </w:tr>
      <w:tr w:rsidR="00154DB6" w:rsidTr="410F63D1" w14:paraId="29E4FBE1" w14:textId="77777777">
        <w:trPr>
          <w:trHeight w:val="280"/>
          <w:jc w:val="center"/>
        </w:trPr>
        <w:tc>
          <w:tcPr>
            <w:tcW w:w="9900" w:type="dxa"/>
            <w:gridSpan w:val="5"/>
            <w:shd w:val="clear" w:color="auto" w:fill="0B5394"/>
            <w:tcMar>
              <w:left w:w="108" w:type="dxa"/>
              <w:right w:w="108" w:type="dxa"/>
            </w:tcMar>
            <w:vAlign w:val="center"/>
          </w:tcPr>
          <w:p w:rsidR="00154DB6" w:rsidP="16527807" w:rsidRDefault="16527807" w14:paraId="15AB9D99" w14:textId="77777777">
            <w:pPr>
              <w:widowControl w:val="0"/>
              <w:rPr>
                <w:rFonts w:ascii="Calibri" w:hAnsi="Calibri" w:eastAsia="Calibri" w:cs="Calibri"/>
                <w:b/>
                <w:bCs/>
                <w:color w:val="FFFFFF" w:themeColor="background1"/>
              </w:rPr>
            </w:pPr>
            <w:r w:rsidRPr="16527807">
              <w:rPr>
                <w:rFonts w:ascii="Calibri" w:hAnsi="Calibri" w:eastAsia="Calibri" w:cs="Calibri"/>
                <w:b/>
                <w:bCs/>
                <w:color w:val="FFFFFF" w:themeColor="background1"/>
              </w:rPr>
              <w:t xml:space="preserve">Course Planning </w:t>
            </w:r>
          </w:p>
        </w:tc>
      </w:tr>
      <w:tr w:rsidR="00154DB6" w:rsidTr="410F63D1" w14:paraId="270619FE" w14:textId="77777777">
        <w:trPr>
          <w:trHeight w:val="460"/>
          <w:jc w:val="center"/>
        </w:trPr>
        <w:tc>
          <w:tcPr>
            <w:tcW w:w="13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DB6" w:rsidP="16527807" w:rsidRDefault="16527807" w14:paraId="0F1EB622" w14:textId="77777777">
            <w:pPr>
              <w:spacing w:before="60" w:after="60" w:line="240" w:lineRule="auto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 w:rsidRPr="16527807">
              <w:rPr>
                <w:rFonts w:ascii="Calibri" w:hAnsi="Calibri" w:eastAsia="Calibri" w:cs="Calibri"/>
                <w:sz w:val="20"/>
                <w:szCs w:val="20"/>
              </w:rPr>
              <w:t xml:space="preserve">Week 0 </w:t>
            </w:r>
          </w:p>
          <w:p w:rsidR="00154DB6" w:rsidP="5FABBF29" w:rsidRDefault="5D621A13" w14:paraId="454AB39F" w14:textId="61B66E6A">
            <w:pPr>
              <w:spacing w:before="60" w:after="60" w:line="240" w:lineRule="auto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 w:rsidRPr="410F63D1" w:rsidR="6D9155C7">
              <w:rPr>
                <w:rFonts w:ascii="Calibri" w:hAnsi="Calibri" w:eastAsia="Calibri" w:cs="Calibri"/>
                <w:sz w:val="20"/>
                <w:szCs w:val="20"/>
              </w:rPr>
              <w:t>5/</w:t>
            </w:r>
            <w:r w:rsidRPr="410F63D1" w:rsidR="3FFCA4E3">
              <w:rPr>
                <w:rFonts w:ascii="Calibri" w:hAnsi="Calibri" w:eastAsia="Calibri" w:cs="Calibri"/>
                <w:sz w:val="20"/>
                <w:szCs w:val="20"/>
              </w:rPr>
              <w:t>9</w:t>
            </w:r>
            <w:r w:rsidRPr="410F63D1" w:rsidR="6D9155C7">
              <w:rPr>
                <w:rFonts w:ascii="Calibri" w:hAnsi="Calibri" w:eastAsia="Calibri" w:cs="Calibri"/>
                <w:sz w:val="20"/>
                <w:szCs w:val="20"/>
              </w:rPr>
              <w:t>/202</w:t>
            </w:r>
            <w:r w:rsidRPr="410F63D1" w:rsidR="0440B897">
              <w:rPr>
                <w:rFonts w:ascii="Calibri" w:hAnsi="Calibri" w:eastAsia="Calibri" w:cs="Calibri"/>
                <w:sz w:val="20"/>
                <w:szCs w:val="20"/>
              </w:rPr>
              <w:t>4</w:t>
            </w:r>
          </w:p>
        </w:tc>
        <w:tc>
          <w:tcPr>
            <w:tcW w:w="22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DB6" w:rsidP="16527807" w:rsidRDefault="001E0D34" w14:paraId="412E9040" w14:textId="25260B6C">
            <w:pPr>
              <w:spacing w:before="60" w:after="60" w:line="240" w:lineRule="auto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>APPQMR</w:t>
            </w:r>
          </w:p>
        </w:tc>
        <w:tc>
          <w:tcPr>
            <w:tcW w:w="102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DB6" w:rsidP="16527807" w:rsidRDefault="16527807" w14:paraId="649841BE" w14:textId="77777777">
            <w:pPr>
              <w:spacing w:before="60" w:after="60" w:line="240" w:lineRule="auto"/>
              <w:jc w:val="center"/>
              <w:rPr>
                <w:rFonts w:ascii="Calibri" w:hAnsi="Calibri" w:eastAsia="Calibri" w:cs="Calibri"/>
                <w:b/>
                <w:bCs/>
                <w:sz w:val="20"/>
                <w:szCs w:val="20"/>
              </w:rPr>
            </w:pPr>
            <w:r w:rsidRPr="16527807">
              <w:rPr>
                <w:rFonts w:ascii="Calibri" w:hAnsi="Calibri" w:eastAsia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95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DB6" w:rsidRDefault="00154DB6" w14:paraId="672A6659" w14:textId="77777777">
            <w:pPr>
              <w:spacing w:before="60" w:after="60" w:line="240" w:lineRule="auto"/>
              <w:jc w:val="center"/>
              <w:rPr>
                <w:rFonts w:ascii="Calibri" w:hAnsi="Calibri" w:eastAsia="Calibri" w:cs="Calibri"/>
                <w:b/>
                <w:sz w:val="20"/>
                <w:szCs w:val="20"/>
              </w:rPr>
            </w:pPr>
          </w:p>
        </w:tc>
        <w:tc>
          <w:tcPr>
            <w:tcW w:w="4140" w:type="dxa"/>
            <w:tcMar/>
            <w:vAlign w:val="center"/>
          </w:tcPr>
          <w:p w:rsidR="00154DB6" w:rsidRDefault="00154DB6" w14:paraId="0A37501D" w14:textId="77777777">
            <w:pPr>
              <w:spacing w:line="240" w:lineRule="auto"/>
              <w:ind w:left="390" w:hanging="270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</w:tr>
      <w:tr w:rsidR="00154DB6" w:rsidTr="410F63D1" w14:paraId="56DF0583" w14:textId="77777777">
        <w:trPr>
          <w:trHeight w:val="1080"/>
          <w:jc w:val="center"/>
        </w:trPr>
        <w:tc>
          <w:tcPr>
            <w:tcW w:w="13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DB6" w:rsidP="16527807" w:rsidRDefault="16527807" w14:paraId="4B4E0F03" w14:textId="61A75F02">
            <w:pPr>
              <w:spacing w:before="60" w:after="60" w:line="240" w:lineRule="auto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 w:rsidRPr="16527807">
              <w:rPr>
                <w:rFonts w:ascii="Calibri" w:hAnsi="Calibri" w:eastAsia="Calibri" w:cs="Calibri"/>
                <w:sz w:val="20"/>
                <w:szCs w:val="20"/>
              </w:rPr>
              <w:t>Week 1</w:t>
            </w:r>
            <w:r w:rsidR="004E03A7">
              <w:rPr>
                <w:rFonts w:ascii="Calibri" w:hAnsi="Calibri" w:eastAsia="Calibri" w:cs="Calibri"/>
                <w:sz w:val="20"/>
                <w:szCs w:val="20"/>
              </w:rPr>
              <w:t>- 2</w:t>
            </w:r>
          </w:p>
          <w:p w:rsidR="00154DB6" w:rsidP="2DAEBA54" w:rsidRDefault="7AD53FBB" w14:paraId="0D8B242B" w14:textId="36CF5A1D">
            <w:pPr>
              <w:spacing w:before="60" w:after="60" w:line="240" w:lineRule="auto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 w:rsidRPr="2190E6CB" w:rsidR="00D1E6FA">
              <w:rPr>
                <w:rFonts w:ascii="Calibri" w:hAnsi="Calibri" w:eastAsia="Calibri" w:cs="Calibri"/>
                <w:sz w:val="20"/>
                <w:szCs w:val="20"/>
              </w:rPr>
              <w:t>5/2</w:t>
            </w:r>
            <w:r w:rsidRPr="2190E6CB" w:rsidR="013CD7D9">
              <w:rPr>
                <w:rFonts w:ascii="Calibri" w:hAnsi="Calibri" w:eastAsia="Calibri" w:cs="Calibri"/>
                <w:sz w:val="20"/>
                <w:szCs w:val="20"/>
              </w:rPr>
              <w:t>0</w:t>
            </w:r>
            <w:r w:rsidRPr="2190E6CB" w:rsidR="00D1E6FA">
              <w:rPr>
                <w:rFonts w:ascii="Calibri" w:hAnsi="Calibri" w:eastAsia="Calibri" w:cs="Calibri"/>
                <w:sz w:val="20"/>
                <w:szCs w:val="20"/>
              </w:rPr>
              <w:t xml:space="preserve"> -</w:t>
            </w:r>
            <w:r w:rsidRPr="2190E6CB" w:rsidR="5F6D32AA">
              <w:rPr>
                <w:rFonts w:ascii="Calibri" w:hAnsi="Calibri" w:eastAsia="Calibri" w:cs="Calibri"/>
                <w:sz w:val="20"/>
                <w:szCs w:val="20"/>
              </w:rPr>
              <w:t>6/</w:t>
            </w:r>
            <w:r w:rsidRPr="2190E6CB" w:rsidR="70DFBBEA">
              <w:rPr>
                <w:rFonts w:ascii="Calibri" w:hAnsi="Calibri" w:eastAsia="Calibri" w:cs="Calibri"/>
                <w:sz w:val="20"/>
                <w:szCs w:val="20"/>
              </w:rPr>
              <w:t>2</w:t>
            </w:r>
          </w:p>
        </w:tc>
        <w:tc>
          <w:tcPr>
            <w:tcW w:w="22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DB6" w:rsidP="16527807" w:rsidRDefault="16527807" w14:paraId="1789FA44" w14:textId="7DAAA9AB">
            <w:pPr>
              <w:spacing w:before="60" w:after="60" w:line="240" w:lineRule="auto"/>
              <w:rPr>
                <w:rFonts w:ascii="Calibri" w:hAnsi="Calibri" w:eastAsia="Calibri" w:cs="Calibri"/>
                <w:sz w:val="20"/>
                <w:szCs w:val="20"/>
              </w:rPr>
            </w:pPr>
            <w:r w:rsidRPr="16527807">
              <w:rPr>
                <w:rFonts w:ascii="Calibri" w:hAnsi="Calibri" w:eastAsia="Calibri" w:cs="Calibri"/>
                <w:sz w:val="20"/>
                <w:szCs w:val="20"/>
              </w:rPr>
              <w:t xml:space="preserve">1:  Start Here (Introduction to OCDP) </w:t>
            </w:r>
          </w:p>
          <w:p w:rsidR="00154DB6" w:rsidP="16527807" w:rsidRDefault="16527807" w14:paraId="3E8D1387" w14:textId="77777777">
            <w:pPr>
              <w:spacing w:before="60" w:after="60" w:line="240" w:lineRule="auto"/>
              <w:rPr>
                <w:rFonts w:ascii="Calibri" w:hAnsi="Calibri" w:eastAsia="Calibri" w:cs="Calibri"/>
                <w:sz w:val="20"/>
                <w:szCs w:val="20"/>
              </w:rPr>
            </w:pPr>
            <w:r w:rsidRPr="16527807">
              <w:rPr>
                <w:rFonts w:ascii="Calibri" w:hAnsi="Calibri" w:eastAsia="Calibri" w:cs="Calibri"/>
                <w:sz w:val="20"/>
                <w:szCs w:val="20"/>
              </w:rPr>
              <w:t xml:space="preserve">2: Course Mapping  </w:t>
            </w:r>
          </w:p>
        </w:tc>
        <w:tc>
          <w:tcPr>
            <w:tcW w:w="1020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DB6" w:rsidRDefault="00154DB6" w14:paraId="5DAB6C7B" w14:textId="77777777">
            <w:pPr>
              <w:spacing w:before="60" w:after="60" w:line="240" w:lineRule="auto"/>
              <w:jc w:val="center"/>
              <w:rPr>
                <w:rFonts w:ascii="Calibri" w:hAnsi="Calibri" w:eastAsia="Calibri" w:cs="Calibri"/>
                <w:b/>
                <w:sz w:val="20"/>
                <w:szCs w:val="20"/>
              </w:rPr>
            </w:pPr>
          </w:p>
        </w:tc>
        <w:tc>
          <w:tcPr>
            <w:tcW w:w="10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DB6" w:rsidP="16527807" w:rsidRDefault="003417A5" w14:paraId="0605B8A2" w14:textId="0D902885">
            <w:pPr>
              <w:spacing w:before="60" w:after="60" w:line="240" w:lineRule="auto"/>
              <w:jc w:val="center"/>
              <w:rPr>
                <w:rFonts w:ascii="Calibri" w:hAnsi="Calibri" w:eastAsia="Calibri" w:cs="Calibri"/>
                <w:b/>
                <w:bCs/>
                <w:sz w:val="20"/>
                <w:szCs w:val="20"/>
              </w:rPr>
            </w:pPr>
            <w:r w:rsidRPr="16527807">
              <w:rPr>
                <w:rFonts w:ascii="Calibri" w:hAnsi="Calibri" w:eastAsia="Calibri" w:cs="Calibri"/>
                <w:b/>
                <w:bCs/>
                <w:sz w:val="20"/>
                <w:szCs w:val="20"/>
              </w:rPr>
              <w:t xml:space="preserve">1 </w:t>
            </w:r>
            <w:r>
              <w:rPr>
                <w:rFonts w:ascii="Calibri" w:hAnsi="Calibri" w:eastAsia="Calibri" w:cs="Calibri"/>
                <w:b/>
                <w:bCs/>
                <w:sz w:val="20"/>
                <w:szCs w:val="20"/>
              </w:rPr>
              <w:t>&amp; 2</w:t>
            </w:r>
          </w:p>
        </w:tc>
        <w:tc>
          <w:tcPr>
            <w:tcW w:w="4140" w:type="dxa"/>
            <w:tcMar/>
            <w:vAlign w:val="center"/>
          </w:tcPr>
          <w:p w:rsidRPr="006D2174" w:rsidR="004E03A7" w:rsidP="2DAEBA54" w:rsidRDefault="2DAEBA54" w14:paraId="3C17A8C8" w14:textId="28DB56B3">
            <w:pPr>
              <w:pStyle w:val="ListParagraph"/>
              <w:numPr>
                <w:ilvl w:val="0"/>
                <w:numId w:val="7"/>
              </w:numPr>
              <w:tabs>
                <w:tab w:val="left" w:pos="465"/>
              </w:tabs>
              <w:ind w:left="555"/>
              <w:rPr>
                <w:rFonts w:ascii="Calibri" w:hAnsi="Calibri" w:eastAsia="Calibri" w:cs="Calibri"/>
                <w:sz w:val="20"/>
                <w:szCs w:val="20"/>
              </w:rPr>
            </w:pPr>
            <w:r w:rsidRPr="2DAEBA54">
              <w:rPr>
                <w:rFonts w:ascii="Calibri" w:hAnsi="Calibri" w:eastAsia="Calibri" w:cs="Calibri"/>
                <w:sz w:val="20"/>
                <w:szCs w:val="20"/>
              </w:rPr>
              <w:t xml:space="preserve">DVT #1: Self Introductions </w:t>
            </w:r>
          </w:p>
          <w:p w:rsidRPr="006D2174" w:rsidR="004E03A7" w:rsidP="2DAEBA54" w:rsidRDefault="2DAEBA54" w14:paraId="6D9F2E6D" w14:textId="5FB3FE47">
            <w:pPr>
              <w:pStyle w:val="ListParagraph"/>
              <w:numPr>
                <w:ilvl w:val="0"/>
                <w:numId w:val="7"/>
              </w:numPr>
              <w:tabs>
                <w:tab w:val="left" w:pos="465"/>
              </w:tabs>
              <w:ind w:left="555"/>
              <w:rPr>
                <w:sz w:val="20"/>
                <w:szCs w:val="20"/>
              </w:rPr>
            </w:pPr>
            <w:r w:rsidRPr="2DAEBA54">
              <w:rPr>
                <w:rFonts w:ascii="Calibri" w:hAnsi="Calibri" w:eastAsia="Calibri" w:cs="Calibri"/>
                <w:sz w:val="20"/>
                <w:szCs w:val="20"/>
              </w:rPr>
              <w:t xml:space="preserve">Quiz # 1: Course Requirements Quiz </w:t>
            </w:r>
          </w:p>
          <w:p w:rsidRPr="006D2174" w:rsidR="004E03A7" w:rsidP="2DAEBA54" w:rsidRDefault="2DAEBA54" w14:paraId="7B527AA2" w14:textId="03D3860A">
            <w:pPr>
              <w:pStyle w:val="ListParagraph"/>
              <w:numPr>
                <w:ilvl w:val="0"/>
                <w:numId w:val="7"/>
              </w:numPr>
              <w:tabs>
                <w:tab w:val="left" w:pos="465"/>
              </w:tabs>
              <w:ind w:left="555"/>
              <w:rPr>
                <w:sz w:val="20"/>
                <w:szCs w:val="20"/>
              </w:rPr>
            </w:pPr>
            <w:r w:rsidRPr="2DAEBA54">
              <w:rPr>
                <w:rFonts w:ascii="Calibri" w:hAnsi="Calibri" w:eastAsia="Calibri" w:cs="Calibri"/>
                <w:sz w:val="20"/>
                <w:szCs w:val="20"/>
              </w:rPr>
              <w:t>AS # 1: Course Mapping Table</w:t>
            </w:r>
          </w:p>
        </w:tc>
      </w:tr>
      <w:tr w:rsidR="00154DB6" w:rsidTr="410F63D1" w14:paraId="5113EBC7" w14:textId="77777777">
        <w:trPr>
          <w:trHeight w:val="720"/>
          <w:jc w:val="center"/>
        </w:trPr>
        <w:tc>
          <w:tcPr>
            <w:tcW w:w="13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DB6" w:rsidP="16527807" w:rsidRDefault="16527807" w14:paraId="6CE4141E" w14:textId="77777777">
            <w:pPr>
              <w:spacing w:before="60" w:after="60" w:line="240" w:lineRule="auto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 w:rsidRPr="16527807">
              <w:rPr>
                <w:rFonts w:ascii="Calibri" w:hAnsi="Calibri" w:eastAsia="Calibri" w:cs="Calibri"/>
                <w:sz w:val="20"/>
                <w:szCs w:val="20"/>
              </w:rPr>
              <w:t>Week 3</w:t>
            </w:r>
          </w:p>
          <w:p w:rsidR="00154DB6" w:rsidP="2DAEBA54" w:rsidRDefault="001C70E4" w14:paraId="45826710" w14:textId="55157146">
            <w:pPr>
              <w:spacing w:before="60" w:after="60" w:line="240" w:lineRule="auto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 w:rsidRPr="2190E6CB" w:rsidR="5F6D32AA">
              <w:rPr>
                <w:rFonts w:ascii="Calibri" w:hAnsi="Calibri" w:eastAsia="Calibri" w:cs="Calibri"/>
                <w:sz w:val="20"/>
                <w:szCs w:val="20"/>
              </w:rPr>
              <w:t>6/</w:t>
            </w:r>
            <w:r w:rsidRPr="2190E6CB" w:rsidR="68C5BA48">
              <w:rPr>
                <w:rFonts w:ascii="Calibri" w:hAnsi="Calibri" w:eastAsia="Calibri" w:cs="Calibri"/>
                <w:sz w:val="20"/>
                <w:szCs w:val="20"/>
              </w:rPr>
              <w:t>3</w:t>
            </w:r>
            <w:r w:rsidRPr="2190E6CB" w:rsidR="00D1E6FA">
              <w:rPr>
                <w:rFonts w:ascii="Calibri" w:hAnsi="Calibri" w:eastAsia="Calibri" w:cs="Calibri"/>
                <w:sz w:val="20"/>
                <w:szCs w:val="20"/>
              </w:rPr>
              <w:t xml:space="preserve"> -6/</w:t>
            </w:r>
            <w:r w:rsidRPr="2190E6CB" w:rsidR="4642DBBB">
              <w:rPr>
                <w:rFonts w:ascii="Calibri" w:hAnsi="Calibri" w:eastAsia="Calibri" w:cs="Calibri"/>
                <w:sz w:val="20"/>
                <w:szCs w:val="20"/>
              </w:rPr>
              <w:t>9</w:t>
            </w:r>
          </w:p>
        </w:tc>
        <w:tc>
          <w:tcPr>
            <w:tcW w:w="22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DB6" w:rsidP="38F6C36E" w:rsidRDefault="004E03A7" w14:paraId="51C78B2F" w14:textId="59C793B0">
            <w:pPr>
              <w:pStyle w:val="Heading3"/>
              <w:keepNext w:val="0"/>
              <w:keepLine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FFFFFF" w:themeFill="background1"/>
              <w:spacing w:before="0" w:after="0"/>
              <w:ind w:right="40"/>
              <w:rPr>
                <w:rFonts w:ascii="Calibri" w:hAnsi="Calibri" w:eastAsia="Calibri" w:cs="Calibri"/>
                <w:color w:val="auto"/>
                <w:sz w:val="20"/>
                <w:szCs w:val="20"/>
              </w:rPr>
            </w:pPr>
            <w:bookmarkStart w:name="_5wp6u22rszjp" w:id="0"/>
            <w:bookmarkEnd w:id="0"/>
            <w:r w:rsidRPr="38F6C36E">
              <w:rPr>
                <w:rFonts w:ascii="Calibri" w:hAnsi="Calibri" w:eastAsia="Calibri" w:cs="Calibri"/>
                <w:color w:val="auto"/>
                <w:sz w:val="20"/>
                <w:szCs w:val="20"/>
              </w:rPr>
              <w:t>3: Course Event Calendar &amp; Syllabus</w:t>
            </w:r>
          </w:p>
        </w:tc>
        <w:tc>
          <w:tcPr>
            <w:tcW w:w="1020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DB6" w:rsidRDefault="00154DB6" w14:paraId="3656B9AB" w14:textId="77777777">
            <w:pPr>
              <w:spacing w:before="60" w:after="60" w:line="240" w:lineRule="auto"/>
              <w:jc w:val="center"/>
              <w:rPr>
                <w:rFonts w:ascii="Calibri" w:hAnsi="Calibri" w:eastAsia="Calibri" w:cs="Calibri"/>
                <w:b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DB6" w:rsidP="16527807" w:rsidRDefault="16527807" w14:paraId="5FCD5EC4" w14:textId="77777777">
            <w:pPr>
              <w:spacing w:before="60" w:after="60" w:line="240" w:lineRule="auto"/>
              <w:jc w:val="center"/>
              <w:rPr>
                <w:rFonts w:ascii="Calibri" w:hAnsi="Calibri" w:eastAsia="Calibri" w:cs="Calibri"/>
                <w:b/>
                <w:bCs/>
                <w:sz w:val="20"/>
                <w:szCs w:val="20"/>
              </w:rPr>
            </w:pPr>
            <w:r w:rsidRPr="16527807">
              <w:rPr>
                <w:rFonts w:ascii="Calibri" w:hAnsi="Calibri" w:eastAsia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140" w:type="dxa"/>
            <w:tcMar/>
            <w:vAlign w:val="center"/>
          </w:tcPr>
          <w:p w:rsidRPr="006D2174" w:rsidR="00154DB6" w:rsidP="006D2174" w:rsidRDefault="2DAEBA54" w14:paraId="24C62713" w14:textId="30FDF59A">
            <w:pPr>
              <w:pStyle w:val="ListParagraph"/>
              <w:numPr>
                <w:ilvl w:val="0"/>
                <w:numId w:val="7"/>
              </w:numPr>
              <w:tabs>
                <w:tab w:val="left" w:pos="465"/>
              </w:tabs>
              <w:ind w:left="555"/>
              <w:rPr>
                <w:rFonts w:ascii="Calibri" w:hAnsi="Calibri" w:eastAsia="Calibri" w:cs="Calibri"/>
                <w:sz w:val="20"/>
                <w:szCs w:val="20"/>
              </w:rPr>
            </w:pPr>
            <w:r w:rsidRPr="7AD3BC16">
              <w:rPr>
                <w:rFonts w:ascii="Calibri" w:hAnsi="Calibri" w:eastAsia="Calibri" w:cs="Calibri"/>
                <w:sz w:val="20"/>
                <w:szCs w:val="20"/>
              </w:rPr>
              <w:t>AS #2: Course Calendar</w:t>
            </w:r>
          </w:p>
          <w:p w:rsidRPr="006D2174" w:rsidR="00154DB6" w:rsidP="7AD3BC16" w:rsidRDefault="004E03A7" w14:paraId="53778BE7" w14:textId="13034CB8">
            <w:pPr>
              <w:pStyle w:val="ListParagraph"/>
              <w:numPr>
                <w:ilvl w:val="0"/>
                <w:numId w:val="7"/>
              </w:numPr>
              <w:tabs>
                <w:tab w:val="left" w:pos="465"/>
              </w:tabs>
              <w:ind w:left="555"/>
              <w:rPr>
                <w:sz w:val="20"/>
                <w:szCs w:val="20"/>
              </w:rPr>
            </w:pPr>
            <w:r w:rsidRPr="7AD3BC16">
              <w:rPr>
                <w:rFonts w:ascii="Calibri" w:hAnsi="Calibri" w:eastAsia="Calibri" w:cs="Calibri"/>
                <w:sz w:val="20"/>
                <w:szCs w:val="20"/>
              </w:rPr>
              <w:t>AS #3: Course Syllabus</w:t>
            </w:r>
          </w:p>
        </w:tc>
      </w:tr>
      <w:tr w:rsidR="00154DB6" w:rsidTr="410F63D1" w14:paraId="5164F14A" w14:textId="77777777">
        <w:trPr>
          <w:trHeight w:val="660"/>
          <w:jc w:val="center"/>
        </w:trPr>
        <w:tc>
          <w:tcPr>
            <w:tcW w:w="13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DB6" w:rsidP="16527807" w:rsidRDefault="16527807" w14:paraId="4F3CF6A0" w14:textId="77777777">
            <w:pPr>
              <w:spacing w:before="60" w:after="60" w:line="240" w:lineRule="auto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 w:rsidRPr="16527807">
              <w:rPr>
                <w:rFonts w:ascii="Calibri" w:hAnsi="Calibri" w:eastAsia="Calibri" w:cs="Calibri"/>
                <w:sz w:val="20"/>
                <w:szCs w:val="20"/>
              </w:rPr>
              <w:t>Week 4</w:t>
            </w:r>
          </w:p>
          <w:p w:rsidR="00154DB6" w:rsidP="2DAEBA54" w:rsidRDefault="7AD53FBB" w14:paraId="002EA21B" w14:textId="38913736">
            <w:pPr>
              <w:spacing w:before="60" w:after="60" w:line="240" w:lineRule="auto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 w:rsidRPr="2190E6CB" w:rsidR="00D1E6FA">
              <w:rPr>
                <w:rFonts w:ascii="Calibri" w:hAnsi="Calibri" w:eastAsia="Calibri" w:cs="Calibri"/>
                <w:sz w:val="20"/>
                <w:szCs w:val="20"/>
              </w:rPr>
              <w:t>6/</w:t>
            </w:r>
            <w:r w:rsidRPr="2190E6CB" w:rsidR="5F6D32AA">
              <w:rPr>
                <w:rFonts w:ascii="Calibri" w:hAnsi="Calibri" w:eastAsia="Calibri" w:cs="Calibri"/>
                <w:sz w:val="20"/>
                <w:szCs w:val="20"/>
              </w:rPr>
              <w:t>1</w:t>
            </w:r>
            <w:r w:rsidRPr="2190E6CB" w:rsidR="4212D817">
              <w:rPr>
                <w:rFonts w:ascii="Calibri" w:hAnsi="Calibri" w:eastAsia="Calibri" w:cs="Calibri"/>
                <w:sz w:val="20"/>
                <w:szCs w:val="20"/>
              </w:rPr>
              <w:t>0</w:t>
            </w:r>
            <w:r w:rsidRPr="2190E6CB" w:rsidR="00D1E6FA">
              <w:rPr>
                <w:rFonts w:ascii="Calibri" w:hAnsi="Calibri" w:eastAsia="Calibri" w:cs="Calibri"/>
                <w:sz w:val="20"/>
                <w:szCs w:val="20"/>
              </w:rPr>
              <w:t>- 6</w:t>
            </w:r>
            <w:r w:rsidRPr="2190E6CB" w:rsidR="79C02E09">
              <w:rPr>
                <w:rFonts w:ascii="Calibri" w:hAnsi="Calibri" w:eastAsia="Calibri" w:cs="Calibri"/>
                <w:sz w:val="20"/>
                <w:szCs w:val="20"/>
              </w:rPr>
              <w:t>/</w:t>
            </w:r>
            <w:r w:rsidRPr="2190E6CB" w:rsidR="5F6D32AA">
              <w:rPr>
                <w:rFonts w:ascii="Calibri" w:hAnsi="Calibri" w:eastAsia="Calibri" w:cs="Calibri"/>
                <w:sz w:val="20"/>
                <w:szCs w:val="20"/>
              </w:rPr>
              <w:t>1</w:t>
            </w:r>
            <w:r w:rsidRPr="2190E6CB" w:rsidR="64A1B1C0">
              <w:rPr>
                <w:rFonts w:ascii="Calibri" w:hAnsi="Calibri" w:eastAsia="Calibri" w:cs="Calibri"/>
                <w:sz w:val="20"/>
                <w:szCs w:val="20"/>
              </w:rPr>
              <w:t>6</w:t>
            </w:r>
          </w:p>
        </w:tc>
        <w:tc>
          <w:tcPr>
            <w:tcW w:w="22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DB6" w:rsidP="42048BA8" w:rsidRDefault="004E03A7" w14:paraId="48BAADDE" w14:textId="2A325EB4">
            <w:pPr>
              <w:pStyle w:val="Heading3"/>
              <w:keepNext w:val="0"/>
              <w:keepLine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FFFFFF" w:themeFill="background1"/>
              <w:spacing w:before="0" w:after="0"/>
              <w:ind w:right="40"/>
              <w:rPr>
                <w:rFonts w:ascii="Calibri" w:hAnsi="Calibri" w:eastAsia="Calibri" w:cs="Calibri"/>
                <w:sz w:val="20"/>
                <w:szCs w:val="20"/>
              </w:rPr>
            </w:pPr>
            <w:bookmarkStart w:name="_w5pjpemwmd6n" w:colFirst="0" w:colLast="0" w:id="1"/>
            <w:bookmarkEnd w:id="1"/>
            <w:r>
              <w:rPr>
                <w:rFonts w:ascii="Calibri" w:hAnsi="Calibri" w:eastAsia="Calibri" w:cs="Calibri"/>
                <w:color w:val="000000"/>
                <w:sz w:val="20"/>
                <w:szCs w:val="20"/>
              </w:rPr>
              <w:t>4: Instructional Technologies &amp; Course Navigation</w:t>
            </w:r>
          </w:p>
        </w:tc>
        <w:tc>
          <w:tcPr>
            <w:tcW w:w="1020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DB6" w:rsidRDefault="00154DB6" w14:paraId="45FB0818" w14:textId="77777777">
            <w:pPr>
              <w:spacing w:before="60" w:after="60" w:line="240" w:lineRule="auto"/>
              <w:jc w:val="center"/>
              <w:rPr>
                <w:rFonts w:ascii="Calibri" w:hAnsi="Calibri" w:eastAsia="Calibri" w:cs="Calibri"/>
                <w:b/>
                <w:sz w:val="20"/>
                <w:szCs w:val="20"/>
              </w:rPr>
            </w:pPr>
          </w:p>
        </w:tc>
        <w:tc>
          <w:tcPr>
            <w:tcW w:w="10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DB6" w:rsidP="16527807" w:rsidRDefault="16527807" w14:paraId="2598DEE6" w14:textId="77777777">
            <w:pPr>
              <w:spacing w:before="60" w:after="60" w:line="240" w:lineRule="auto"/>
              <w:jc w:val="center"/>
              <w:rPr>
                <w:rFonts w:ascii="Calibri" w:hAnsi="Calibri" w:eastAsia="Calibri" w:cs="Calibri"/>
                <w:b/>
                <w:bCs/>
                <w:sz w:val="18"/>
                <w:szCs w:val="18"/>
              </w:rPr>
            </w:pPr>
            <w:r w:rsidRPr="16527807">
              <w:rPr>
                <w:rFonts w:ascii="Calibri" w:hAnsi="Calibri" w:eastAsia="Calibri" w:cs="Calibr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140" w:type="dxa"/>
            <w:tcMar/>
            <w:vAlign w:val="center"/>
          </w:tcPr>
          <w:p w:rsidRPr="006D2174" w:rsidR="00154DB6" w:rsidP="2DAEBA54" w:rsidRDefault="2DAEBA54" w14:paraId="69A6F715" w14:textId="1B9A2535">
            <w:pPr>
              <w:pStyle w:val="ListParagraph"/>
              <w:numPr>
                <w:ilvl w:val="0"/>
                <w:numId w:val="7"/>
              </w:numPr>
              <w:tabs>
                <w:tab w:val="left" w:pos="465"/>
              </w:tabs>
              <w:ind w:left="555"/>
              <w:rPr>
                <w:rFonts w:ascii="Calibri" w:hAnsi="Calibri" w:eastAsia="Calibri" w:cs="Calibri"/>
                <w:sz w:val="20"/>
                <w:szCs w:val="20"/>
              </w:rPr>
            </w:pPr>
            <w:r w:rsidRPr="7AD3BC16">
              <w:rPr>
                <w:rFonts w:ascii="Calibri" w:hAnsi="Calibri" w:eastAsia="Calibri" w:cs="Calibri"/>
                <w:sz w:val="20"/>
                <w:szCs w:val="20"/>
              </w:rPr>
              <w:t xml:space="preserve">DVT #2: Instructional Technology </w:t>
            </w:r>
          </w:p>
          <w:p w:rsidRPr="006D2174" w:rsidR="00154DB6" w:rsidP="7AD3BC16" w:rsidRDefault="2DAEBA54" w14:paraId="0CED561D" w14:textId="749BB6E5">
            <w:pPr>
              <w:pStyle w:val="ListParagraph"/>
              <w:numPr>
                <w:ilvl w:val="0"/>
                <w:numId w:val="7"/>
              </w:numPr>
              <w:tabs>
                <w:tab w:val="left" w:pos="465"/>
              </w:tabs>
              <w:ind w:left="555"/>
              <w:rPr>
                <w:sz w:val="20"/>
                <w:szCs w:val="20"/>
              </w:rPr>
            </w:pPr>
            <w:r w:rsidRPr="3CEBF13A">
              <w:rPr>
                <w:rFonts w:ascii="Calibri" w:hAnsi="Calibri" w:eastAsia="Calibri" w:cs="Calibri"/>
                <w:sz w:val="20"/>
                <w:szCs w:val="20"/>
              </w:rPr>
              <w:t xml:space="preserve">DVT #3: Course </w:t>
            </w:r>
            <w:r w:rsidRPr="3CEBF13A" w:rsidR="03B49F3E">
              <w:rPr>
                <w:rFonts w:ascii="Calibri" w:hAnsi="Calibri" w:eastAsia="Calibri" w:cs="Calibri"/>
                <w:sz w:val="20"/>
                <w:szCs w:val="20"/>
              </w:rPr>
              <w:t>Desig</w:t>
            </w:r>
            <w:r w:rsidRPr="3CEBF13A">
              <w:rPr>
                <w:rFonts w:ascii="Calibri" w:hAnsi="Calibri" w:eastAsia="Calibri" w:cs="Calibri"/>
                <w:sz w:val="20"/>
                <w:szCs w:val="20"/>
              </w:rPr>
              <w:t>n Discussion</w:t>
            </w:r>
          </w:p>
        </w:tc>
      </w:tr>
      <w:tr w:rsidR="00154DB6" w:rsidTr="410F63D1" w14:paraId="0FFF1DBF" w14:textId="77777777">
        <w:trPr>
          <w:trHeight w:val="340"/>
          <w:jc w:val="center"/>
        </w:trPr>
        <w:tc>
          <w:tcPr>
            <w:tcW w:w="9900" w:type="dxa"/>
            <w:gridSpan w:val="5"/>
            <w:shd w:val="clear" w:color="auto" w:fill="0B539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DB6" w:rsidP="16527807" w:rsidRDefault="00AA6E01" w14:paraId="182FB8E9" w14:textId="77777777">
            <w:pPr>
              <w:spacing w:before="60" w:after="60" w:line="240" w:lineRule="auto"/>
              <w:rPr>
                <w:rFonts w:ascii="Calibri" w:hAnsi="Calibri" w:eastAsia="Calibri" w:cs="Calibri"/>
                <w:sz w:val="20"/>
                <w:szCs w:val="20"/>
              </w:rPr>
            </w:pPr>
            <w:r w:rsidRPr="16527807">
              <w:rPr>
                <w:rFonts w:ascii="Calibri" w:hAnsi="Calibri" w:eastAsia="Calibri" w:cs="Calibri"/>
                <w:b/>
                <w:bCs/>
                <w:color w:val="FFFFFF"/>
                <w:sz w:val="20"/>
                <w:szCs w:val="20"/>
              </w:rPr>
              <w:t>Course Development</w:t>
            </w:r>
          </w:p>
        </w:tc>
      </w:tr>
      <w:tr w:rsidR="001C70E4" w:rsidTr="410F63D1" w14:paraId="53B11018" w14:textId="77777777">
        <w:trPr>
          <w:trHeight w:val="600"/>
          <w:jc w:val="center"/>
        </w:trPr>
        <w:tc>
          <w:tcPr>
            <w:tcW w:w="13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70E4" w:rsidP="001C70E4" w:rsidRDefault="001C70E4" w14:paraId="2A1B0FA7" w14:textId="77777777">
            <w:pPr>
              <w:spacing w:before="60" w:after="60" w:line="240" w:lineRule="auto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 w:rsidRPr="16527807">
              <w:rPr>
                <w:rFonts w:ascii="Calibri" w:hAnsi="Calibri" w:eastAsia="Calibri" w:cs="Calibri"/>
                <w:sz w:val="20"/>
                <w:szCs w:val="20"/>
              </w:rPr>
              <w:t>Week 5</w:t>
            </w:r>
          </w:p>
          <w:p w:rsidR="001C70E4" w:rsidP="001C70E4" w:rsidRDefault="001C70E4" w14:paraId="6FACE1CD" w14:textId="50A69961">
            <w:pPr>
              <w:spacing w:before="60" w:after="60" w:line="240" w:lineRule="auto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 w:rsidRPr="2190E6CB" w:rsidR="5F6D32AA">
              <w:rPr>
                <w:rFonts w:ascii="Calibri" w:hAnsi="Calibri" w:eastAsia="Calibri" w:cs="Calibri"/>
                <w:sz w:val="20"/>
                <w:szCs w:val="20"/>
              </w:rPr>
              <w:t>6/</w:t>
            </w:r>
            <w:r w:rsidRPr="2190E6CB" w:rsidR="001E0D34">
              <w:rPr>
                <w:rFonts w:ascii="Calibri" w:hAnsi="Calibri" w:eastAsia="Calibri" w:cs="Calibri"/>
                <w:sz w:val="20"/>
                <w:szCs w:val="20"/>
              </w:rPr>
              <w:t>1</w:t>
            </w:r>
            <w:r w:rsidRPr="2190E6CB" w:rsidR="291E0AB8">
              <w:rPr>
                <w:rFonts w:ascii="Calibri" w:hAnsi="Calibri" w:eastAsia="Calibri" w:cs="Calibri"/>
                <w:sz w:val="20"/>
                <w:szCs w:val="20"/>
              </w:rPr>
              <w:t>7</w:t>
            </w:r>
            <w:r w:rsidRPr="2190E6CB" w:rsidR="5F6D32AA">
              <w:rPr>
                <w:rFonts w:ascii="Calibri" w:hAnsi="Calibri" w:eastAsia="Calibri" w:cs="Calibri"/>
                <w:sz w:val="20"/>
                <w:szCs w:val="20"/>
              </w:rPr>
              <w:t>-</w:t>
            </w:r>
            <w:r w:rsidRPr="2190E6CB" w:rsidR="5F6D32AA">
              <w:rPr>
                <w:rFonts w:ascii="Calibri" w:hAnsi="Calibri" w:eastAsia="Calibri" w:cs="Calibri"/>
                <w:sz w:val="20"/>
                <w:szCs w:val="20"/>
              </w:rPr>
              <w:t xml:space="preserve"> 6/2</w:t>
            </w:r>
            <w:r w:rsidRPr="2190E6CB" w:rsidR="42CF9F3B">
              <w:rPr>
                <w:rFonts w:ascii="Calibri" w:hAnsi="Calibri" w:eastAsia="Calibri" w:cs="Calibri"/>
                <w:sz w:val="20"/>
                <w:szCs w:val="20"/>
              </w:rPr>
              <w:t>3</w:t>
            </w:r>
          </w:p>
        </w:tc>
        <w:tc>
          <w:tcPr>
            <w:tcW w:w="22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70E4" w:rsidP="00955694" w:rsidRDefault="001C70E4" w14:paraId="38AB2780" w14:textId="6AC7D0C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-30"/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</w:pPr>
            <w:bookmarkStart w:name="_zbui5a72v9l8" w:colFirst="0" w:colLast="0" w:id="2"/>
            <w:bookmarkEnd w:id="2"/>
            <w:r w:rsidRPr="5BF87825"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  <w:t>5: Library Resources, Fair Use, &amp; Copyright</w:t>
            </w:r>
            <w:r w:rsidR="00955694"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  <w:t xml:space="preserve"> &amp; </w:t>
            </w:r>
            <w:r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  <w:t>Mid</w:t>
            </w:r>
            <w:r w:rsidR="00955694"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  <w:t>Point Check-In</w:t>
            </w:r>
          </w:p>
        </w:tc>
        <w:tc>
          <w:tcPr>
            <w:tcW w:w="1020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1C70E4" w:rsidR="001C70E4" w:rsidP="2190E6CB" w:rsidRDefault="001C70E4" w14:paraId="00C401B1" w14:noSpellErr="1" w14:textId="33352105">
            <w:pPr>
              <w:spacing w:before="60" w:after="60" w:line="240" w:lineRule="auto"/>
              <w:jc w:val="center"/>
              <w:rPr>
                <w:rFonts w:ascii="Calibri" w:hAnsi="Calibri" w:eastAsia="Calibri" w:cs="Calibri"/>
                <w:b w:val="1"/>
                <w:bCs w:val="1"/>
                <w:color w:val="FF0000"/>
                <w:sz w:val="20"/>
                <w:szCs w:val="20"/>
              </w:rPr>
            </w:pPr>
          </w:p>
        </w:tc>
        <w:tc>
          <w:tcPr>
            <w:tcW w:w="10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70E4" w:rsidP="2190E6CB" w:rsidRDefault="001C70E4" w14:paraId="049F31CB" w14:textId="1AA8ED39">
            <w:pPr>
              <w:spacing w:before="60" w:after="60" w:line="240" w:lineRule="auto"/>
              <w:jc w:val="center"/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</w:pPr>
            <w:r w:rsidRPr="2190E6CB" w:rsidR="5AC0D37E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5</w:t>
            </w:r>
          </w:p>
        </w:tc>
        <w:tc>
          <w:tcPr>
            <w:tcW w:w="4140" w:type="dxa"/>
            <w:tcMar/>
            <w:vAlign w:val="center"/>
          </w:tcPr>
          <w:p w:rsidRPr="00E01BBD" w:rsidR="001C70E4" w:rsidP="001C70E4" w:rsidRDefault="001C70E4" w14:paraId="29E824CB" w14:textId="31AC4AB3">
            <w:pPr>
              <w:pStyle w:val="ListParagraph"/>
              <w:numPr>
                <w:ilvl w:val="0"/>
                <w:numId w:val="7"/>
              </w:numPr>
              <w:tabs>
                <w:tab w:val="left" w:pos="465"/>
              </w:tabs>
              <w:ind w:left="555"/>
              <w:rPr>
                <w:rFonts w:ascii="Calibri" w:hAnsi="Calibri" w:eastAsia="Calibri" w:cs="Calibri"/>
                <w:sz w:val="20"/>
                <w:szCs w:val="20"/>
              </w:rPr>
            </w:pPr>
            <w:r w:rsidRPr="5BF87825">
              <w:rPr>
                <w:rFonts w:ascii="Calibri" w:hAnsi="Calibri" w:eastAsia="Calibri" w:cs="Calibri"/>
                <w:sz w:val="20"/>
                <w:szCs w:val="20"/>
              </w:rPr>
              <w:t>Continue Course Development</w:t>
            </w:r>
          </w:p>
          <w:p w:rsidR="001C70E4" w:rsidP="2190E6CB" w:rsidRDefault="001C70E4" w14:paraId="316E3E3F" w14:textId="19CC2A00">
            <w:pPr>
              <w:pStyle w:val="ListParagraph"/>
              <w:numPr>
                <w:ilvl w:val="0"/>
                <w:numId w:val="7"/>
              </w:numPr>
              <w:tabs>
                <w:tab w:val="left" w:pos="465"/>
              </w:tabs>
              <w:ind w:left="555"/>
              <w:rPr>
                <w:rFonts w:ascii="Calibri" w:hAnsi="Calibri" w:eastAsia="Calibri" w:cs="Calibri"/>
                <w:sz w:val="20"/>
                <w:szCs w:val="20"/>
              </w:rPr>
            </w:pPr>
            <w:r w:rsidRPr="2190E6CB" w:rsidR="4581245A">
              <w:rPr>
                <w:rFonts w:ascii="Calibri" w:hAnsi="Calibri" w:eastAsia="Calibri" w:cs="Calibri"/>
                <w:sz w:val="20"/>
                <w:szCs w:val="20"/>
              </w:rPr>
              <w:t>DVT #4: Library Resources Reflection Due</w:t>
            </w:r>
          </w:p>
        </w:tc>
      </w:tr>
      <w:tr w:rsidR="00154DB6" w:rsidTr="410F63D1" w14:paraId="2771B005" w14:textId="77777777">
        <w:trPr>
          <w:trHeight w:val="600"/>
          <w:jc w:val="center"/>
        </w:trPr>
        <w:tc>
          <w:tcPr>
            <w:tcW w:w="13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DB6" w:rsidP="16527807" w:rsidRDefault="16527807" w14:paraId="6CCEDEDE" w14:textId="77777777">
            <w:pPr>
              <w:spacing w:before="60" w:after="60" w:line="240" w:lineRule="auto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 w:rsidRPr="16527807">
              <w:rPr>
                <w:rFonts w:ascii="Calibri" w:hAnsi="Calibri" w:eastAsia="Calibri" w:cs="Calibri"/>
                <w:sz w:val="20"/>
                <w:szCs w:val="20"/>
              </w:rPr>
              <w:t>Week 6</w:t>
            </w:r>
          </w:p>
          <w:p w:rsidR="00154DB6" w:rsidP="2DAEBA54" w:rsidRDefault="7AD53FBB" w14:paraId="4FED597B" w14:textId="25E9266F">
            <w:pPr>
              <w:spacing w:before="60" w:after="60" w:line="240" w:lineRule="auto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 w:rsidRPr="2190E6CB" w:rsidR="00D1E6FA">
              <w:rPr>
                <w:rFonts w:ascii="Calibri" w:hAnsi="Calibri" w:eastAsia="Calibri" w:cs="Calibri"/>
                <w:sz w:val="20"/>
                <w:szCs w:val="20"/>
              </w:rPr>
              <w:t>6/2</w:t>
            </w:r>
            <w:r w:rsidRPr="2190E6CB" w:rsidR="57326708">
              <w:rPr>
                <w:rFonts w:ascii="Calibri" w:hAnsi="Calibri" w:eastAsia="Calibri" w:cs="Calibri"/>
                <w:sz w:val="20"/>
                <w:szCs w:val="20"/>
              </w:rPr>
              <w:t>4</w:t>
            </w:r>
            <w:r w:rsidRPr="2190E6CB" w:rsidR="00D1E6FA">
              <w:rPr>
                <w:rFonts w:ascii="Calibri" w:hAnsi="Calibri" w:eastAsia="Calibri" w:cs="Calibri"/>
                <w:sz w:val="20"/>
                <w:szCs w:val="20"/>
              </w:rPr>
              <w:t xml:space="preserve"> -</w:t>
            </w:r>
            <w:r w:rsidRPr="2190E6CB" w:rsidR="15B4399A">
              <w:rPr>
                <w:rFonts w:ascii="Calibri" w:hAnsi="Calibri" w:eastAsia="Calibri" w:cs="Calibri"/>
                <w:sz w:val="20"/>
                <w:szCs w:val="20"/>
              </w:rPr>
              <w:t>6</w:t>
            </w:r>
            <w:r w:rsidRPr="2190E6CB" w:rsidR="00D1E6FA">
              <w:rPr>
                <w:rFonts w:ascii="Calibri" w:hAnsi="Calibri" w:eastAsia="Calibri" w:cs="Calibri"/>
                <w:sz w:val="20"/>
                <w:szCs w:val="20"/>
              </w:rPr>
              <w:t>/</w:t>
            </w:r>
            <w:r w:rsidRPr="2190E6CB" w:rsidR="6C437CF3">
              <w:rPr>
                <w:rFonts w:ascii="Calibri" w:hAnsi="Calibri" w:eastAsia="Calibri" w:cs="Calibri"/>
                <w:sz w:val="20"/>
                <w:szCs w:val="20"/>
              </w:rPr>
              <w:t>30</w:t>
            </w:r>
          </w:p>
        </w:tc>
        <w:tc>
          <w:tcPr>
            <w:tcW w:w="22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DB6" w:rsidP="5388D024" w:rsidRDefault="4894E57F" w14:paraId="75A24193" w14:textId="73B09865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FFFFFF" w:themeFill="background1"/>
              <w:rPr>
                <w:rFonts w:ascii="Calibri" w:hAnsi="Calibri" w:eastAsia="Calibri" w:cs="Calibri"/>
                <w:sz w:val="20"/>
                <w:szCs w:val="20"/>
              </w:rPr>
            </w:pPr>
            <w:bookmarkStart w:name="_tw2jwf3v500l" w:id="3"/>
            <w:bookmarkEnd w:id="3"/>
            <w:r w:rsidRPr="4B417657"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  <w:t>6: Objective Integration</w:t>
            </w:r>
          </w:p>
        </w:tc>
        <w:tc>
          <w:tcPr>
            <w:tcW w:w="10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DB6" w:rsidP="2190E6CB" w:rsidRDefault="00154DB6" w14:paraId="53128261" w14:textId="020A8DAB">
            <w:pPr>
              <w:spacing w:before="60" w:after="60" w:line="240" w:lineRule="auto"/>
              <w:jc w:val="center"/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</w:pPr>
            <w:r w:rsidRPr="2190E6CB" w:rsidR="68566A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2</w:t>
            </w:r>
            <w:r w:rsidRPr="2190E6CB" w:rsidR="68566ACC">
              <w:rPr>
                <w:rFonts w:ascii="Calibri" w:hAnsi="Calibri" w:eastAsia="Calibri" w:cs="Calibri"/>
                <w:b w:val="1"/>
                <w:bCs w:val="1"/>
                <w:color w:val="FF0000"/>
                <w:sz w:val="20"/>
                <w:szCs w:val="20"/>
              </w:rPr>
              <w:t>*</w:t>
            </w:r>
          </w:p>
        </w:tc>
        <w:tc>
          <w:tcPr>
            <w:tcW w:w="1095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DB6" w:rsidP="2DAEBA54" w:rsidRDefault="001C70E4" w14:paraId="78941E47" w14:textId="4FEF29DF">
            <w:pPr>
              <w:spacing w:before="60" w:after="60" w:line="240" w:lineRule="auto"/>
              <w:jc w:val="center"/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</w:pPr>
            <w:r w:rsidRPr="2190E6CB" w:rsidR="68566A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(opt)</w:t>
            </w:r>
          </w:p>
        </w:tc>
        <w:tc>
          <w:tcPr>
            <w:tcW w:w="4140" w:type="dxa"/>
            <w:tcMar/>
            <w:vAlign w:val="center"/>
          </w:tcPr>
          <w:p w:rsidR="00154DB6" w:rsidP="2190E6CB" w:rsidRDefault="001C70E4" w14:paraId="4C8225B1" w14:textId="418BCF4A">
            <w:pPr>
              <w:pStyle w:val="ListParagraph"/>
              <w:numPr>
                <w:ilvl w:val="0"/>
                <w:numId w:val="7"/>
              </w:numPr>
              <w:tabs>
                <w:tab w:val="left" w:pos="465"/>
              </w:tabs>
              <w:ind w:left="555"/>
              <w:rPr>
                <w:rFonts w:ascii="Calibri" w:hAnsi="Calibri" w:eastAsia="Calibri" w:cs="Calibri"/>
                <w:sz w:val="20"/>
                <w:szCs w:val="20"/>
              </w:rPr>
            </w:pPr>
            <w:r w:rsidRPr="2190E6CB" w:rsidR="67CE872B">
              <w:rPr>
                <w:rFonts w:ascii="Calibri" w:hAnsi="Calibri" w:eastAsia="Calibri" w:cs="Calibri"/>
                <w:sz w:val="20"/>
                <w:szCs w:val="20"/>
              </w:rPr>
              <w:t>Mid-Point Check-In</w:t>
            </w:r>
          </w:p>
        </w:tc>
      </w:tr>
      <w:tr w:rsidR="00154DB6" w:rsidTr="410F63D1" w14:paraId="162FC4F8" w14:textId="77777777">
        <w:trPr>
          <w:trHeight w:val="600"/>
          <w:jc w:val="center"/>
        </w:trPr>
        <w:tc>
          <w:tcPr>
            <w:tcW w:w="13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DB6" w:rsidP="2DAEBA54" w:rsidRDefault="00987A7F" w14:paraId="53A6807A" w14:textId="23CAA52F">
            <w:pPr>
              <w:spacing w:before="60" w:after="60" w:line="240" w:lineRule="auto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>Week 7</w:t>
            </w:r>
          </w:p>
          <w:p w:rsidR="00987A7F" w:rsidP="2DAEBA54" w:rsidRDefault="001C70E4" w14:paraId="5AADC814" w14:textId="29993DF6">
            <w:pPr>
              <w:spacing w:before="60" w:after="60" w:line="240" w:lineRule="auto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 w:rsidRPr="2190E6CB" w:rsidR="5F6D32AA">
              <w:rPr>
                <w:rFonts w:ascii="Calibri" w:hAnsi="Calibri" w:eastAsia="Calibri" w:cs="Calibri"/>
                <w:sz w:val="20"/>
                <w:szCs w:val="20"/>
              </w:rPr>
              <w:t>7/</w:t>
            </w:r>
            <w:r w:rsidRPr="2190E6CB" w:rsidR="1C8B1B7A">
              <w:rPr>
                <w:rFonts w:ascii="Calibri" w:hAnsi="Calibri" w:eastAsia="Calibri" w:cs="Calibri"/>
                <w:sz w:val="20"/>
                <w:szCs w:val="20"/>
              </w:rPr>
              <w:t>1</w:t>
            </w:r>
            <w:r w:rsidRPr="2190E6CB" w:rsidR="5F6D32AA">
              <w:rPr>
                <w:rFonts w:ascii="Calibri" w:hAnsi="Calibri" w:eastAsia="Calibri" w:cs="Calibri"/>
                <w:sz w:val="20"/>
                <w:szCs w:val="20"/>
              </w:rPr>
              <w:t xml:space="preserve"> -7/</w:t>
            </w:r>
            <w:r w:rsidRPr="2190E6CB" w:rsidR="48169668">
              <w:rPr>
                <w:rFonts w:ascii="Calibri" w:hAnsi="Calibri" w:eastAsia="Calibri" w:cs="Calibri"/>
                <w:sz w:val="20"/>
                <w:szCs w:val="20"/>
              </w:rPr>
              <w:t>7</w:t>
            </w:r>
          </w:p>
        </w:tc>
        <w:tc>
          <w:tcPr>
            <w:tcW w:w="22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DB6" w:rsidP="5BF87825" w:rsidRDefault="38A2BA70" w14:paraId="0EEB22A3" w14:textId="3BD942C3">
            <w:pPr>
              <w:shd w:val="clear" w:color="auto" w:fill="FFFFFF" w:themeFill="background1"/>
              <w:rPr>
                <w:rFonts w:ascii="Calibri" w:hAnsi="Calibri" w:eastAsia="Calibri" w:cs="Calibri"/>
                <w:sz w:val="20"/>
                <w:szCs w:val="20"/>
              </w:rPr>
            </w:pPr>
            <w:r w:rsidRPr="4B417657"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  <w:t>7</w:t>
            </w:r>
            <w:r w:rsidRPr="4B417657" w:rsidR="00987A7F"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  <w:t>: Learner Interaction</w:t>
            </w:r>
          </w:p>
        </w:tc>
        <w:tc>
          <w:tcPr>
            <w:tcW w:w="1020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DB6" w:rsidP="16527807" w:rsidRDefault="16527807" w14:paraId="6E7BEAA2" w14:textId="77777777">
            <w:pPr>
              <w:spacing w:before="60" w:after="60" w:line="240" w:lineRule="auto"/>
              <w:rPr>
                <w:rFonts w:ascii="Calibri" w:hAnsi="Calibri" w:eastAsia="Calibri" w:cs="Calibri"/>
                <w:sz w:val="20"/>
                <w:szCs w:val="20"/>
              </w:rPr>
            </w:pPr>
            <w:r w:rsidRPr="4B417657">
              <w:rPr>
                <w:rFonts w:ascii="Calibri" w:hAnsi="Calibri" w:eastAsia="Calibri" w:cs="Calibri"/>
                <w:sz w:val="20"/>
                <w:szCs w:val="20"/>
              </w:rPr>
              <w:t> </w:t>
            </w:r>
          </w:p>
        </w:tc>
        <w:tc>
          <w:tcPr>
            <w:tcW w:w="10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DB6" w:rsidP="16527807" w:rsidRDefault="00987A7F" w14:paraId="29B4EA11" w14:textId="0B86D8A4">
            <w:pPr>
              <w:spacing w:before="60" w:after="60" w:line="240" w:lineRule="auto"/>
              <w:jc w:val="center"/>
              <w:rPr>
                <w:rFonts w:ascii="Calibri" w:hAnsi="Calibri" w:eastAsia="Calibri" w:cs="Calibri"/>
                <w:b/>
                <w:bCs/>
                <w:sz w:val="20"/>
                <w:szCs w:val="20"/>
              </w:rPr>
            </w:pPr>
            <w:r w:rsidRPr="4B417657">
              <w:rPr>
                <w:rFonts w:ascii="Calibri" w:hAnsi="Calibri" w:eastAsia="Calibri" w:cs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140" w:type="dxa"/>
            <w:tcMar/>
            <w:vAlign w:val="center"/>
          </w:tcPr>
          <w:p w:rsidRPr="00E01BBD" w:rsidR="00987A7F" w:rsidP="00E01BBD" w:rsidRDefault="00987A7F" w14:paraId="71F64BBD" w14:textId="77777777">
            <w:pPr>
              <w:pStyle w:val="ListParagraph"/>
              <w:numPr>
                <w:ilvl w:val="0"/>
                <w:numId w:val="7"/>
              </w:numPr>
              <w:tabs>
                <w:tab w:val="left" w:pos="465"/>
              </w:tabs>
              <w:ind w:left="555"/>
              <w:rPr>
                <w:rFonts w:ascii="Calibri" w:hAnsi="Calibri" w:eastAsia="Calibri" w:cs="Calibri"/>
                <w:sz w:val="20"/>
                <w:szCs w:val="20"/>
              </w:rPr>
            </w:pPr>
            <w:r w:rsidRPr="4B417657">
              <w:rPr>
                <w:rFonts w:ascii="Calibri" w:hAnsi="Calibri" w:eastAsia="Calibri" w:cs="Calibri"/>
                <w:sz w:val="20"/>
                <w:szCs w:val="20"/>
              </w:rPr>
              <w:t>Continue Course Development</w:t>
            </w:r>
          </w:p>
          <w:p w:rsidR="00154DB6" w:rsidP="3CEBF13A" w:rsidRDefault="00987A7F" w14:paraId="29DA25EA" w14:textId="5F41027B">
            <w:pPr>
              <w:pStyle w:val="ListParagraph"/>
              <w:numPr>
                <w:ilvl w:val="0"/>
                <w:numId w:val="7"/>
              </w:numPr>
              <w:tabs>
                <w:tab w:val="left" w:pos="465"/>
              </w:tabs>
              <w:ind w:left="555"/>
              <w:rPr>
                <w:rFonts w:ascii="Calibri" w:hAnsi="Calibri" w:eastAsia="Calibri" w:cs="Calibri"/>
              </w:rPr>
            </w:pPr>
            <w:r w:rsidRPr="4B417657">
              <w:rPr>
                <w:rFonts w:ascii="Calibri" w:hAnsi="Calibri" w:eastAsia="Calibri" w:cs="Calibri"/>
                <w:sz w:val="20"/>
                <w:szCs w:val="20"/>
              </w:rPr>
              <w:t>D</w:t>
            </w:r>
            <w:r w:rsidR="00955694">
              <w:rPr>
                <w:rFonts w:ascii="Calibri" w:hAnsi="Calibri" w:eastAsia="Calibri" w:cs="Calibri"/>
                <w:sz w:val="20"/>
                <w:szCs w:val="20"/>
              </w:rPr>
              <w:t>B</w:t>
            </w:r>
            <w:r w:rsidRPr="4B417657">
              <w:rPr>
                <w:rFonts w:ascii="Calibri" w:hAnsi="Calibri" w:eastAsia="Calibri" w:cs="Calibri"/>
                <w:sz w:val="20"/>
                <w:szCs w:val="20"/>
              </w:rPr>
              <w:t>#5</w:t>
            </w:r>
            <w:r w:rsidRPr="4B417657" w:rsidR="04D5FA12">
              <w:rPr>
                <w:rFonts w:ascii="Calibri" w:hAnsi="Calibri" w:eastAsia="Calibri" w:cs="Calibri"/>
                <w:sz w:val="20"/>
                <w:szCs w:val="20"/>
              </w:rPr>
              <w:t xml:space="preserve"> (Blog)</w:t>
            </w:r>
            <w:r w:rsidRPr="4B417657">
              <w:rPr>
                <w:rFonts w:ascii="Calibri" w:hAnsi="Calibri" w:eastAsia="Calibri" w:cs="Calibri"/>
                <w:sz w:val="20"/>
                <w:szCs w:val="20"/>
              </w:rPr>
              <w:t xml:space="preserve">: </w:t>
            </w:r>
            <w:r w:rsidRPr="4B417657" w:rsidR="4E41B3E8">
              <w:rPr>
                <w:rFonts w:ascii="Calibri" w:hAnsi="Calibri" w:eastAsia="Calibri" w:cs="Calibri"/>
                <w:sz w:val="20"/>
                <w:szCs w:val="20"/>
              </w:rPr>
              <w:t>Learner Interactions</w:t>
            </w:r>
          </w:p>
        </w:tc>
      </w:tr>
      <w:tr w:rsidR="00987A7F" w:rsidTr="410F63D1" w14:paraId="553B32B9" w14:textId="77777777">
        <w:trPr>
          <w:trHeight w:val="600"/>
          <w:jc w:val="center"/>
        </w:trPr>
        <w:tc>
          <w:tcPr>
            <w:tcW w:w="13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A7F" w:rsidP="00987A7F" w:rsidRDefault="00987A7F" w14:paraId="6BC7C04C" w14:textId="20F30998">
            <w:pPr>
              <w:spacing w:before="60" w:after="60" w:line="240" w:lineRule="auto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 w:rsidRPr="16527807">
              <w:rPr>
                <w:rFonts w:ascii="Calibri" w:hAnsi="Calibri" w:eastAsia="Calibri" w:cs="Calibri"/>
                <w:sz w:val="20"/>
                <w:szCs w:val="20"/>
              </w:rPr>
              <w:t xml:space="preserve">Week </w:t>
            </w:r>
            <w:r>
              <w:rPr>
                <w:rFonts w:ascii="Calibri" w:hAnsi="Calibri" w:eastAsia="Calibri" w:cs="Calibri"/>
                <w:sz w:val="20"/>
                <w:szCs w:val="20"/>
              </w:rPr>
              <w:t>8</w:t>
            </w:r>
          </w:p>
          <w:p w:rsidRPr="16527807" w:rsidR="00987A7F" w:rsidP="00987A7F" w:rsidRDefault="001C70E4" w14:paraId="0FB7B708" w14:textId="05D6D7A5">
            <w:pPr>
              <w:spacing w:before="60" w:after="60" w:line="240" w:lineRule="auto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 w:rsidRPr="2190E6CB" w:rsidR="5F6D32AA">
              <w:rPr>
                <w:rFonts w:ascii="Calibri" w:hAnsi="Calibri" w:eastAsia="Calibri" w:cs="Calibri"/>
                <w:sz w:val="20"/>
                <w:szCs w:val="20"/>
              </w:rPr>
              <w:t>7/</w:t>
            </w:r>
            <w:r w:rsidRPr="2190E6CB" w:rsidR="18F6ABA5">
              <w:rPr>
                <w:rFonts w:ascii="Calibri" w:hAnsi="Calibri" w:eastAsia="Calibri" w:cs="Calibri"/>
                <w:sz w:val="20"/>
                <w:szCs w:val="20"/>
              </w:rPr>
              <w:t>8</w:t>
            </w:r>
            <w:r w:rsidRPr="2190E6CB" w:rsidR="5F6D32AA">
              <w:rPr>
                <w:rFonts w:ascii="Calibri" w:hAnsi="Calibri" w:eastAsia="Calibri" w:cs="Calibri"/>
                <w:sz w:val="20"/>
                <w:szCs w:val="20"/>
              </w:rPr>
              <w:t xml:space="preserve"> -7/1</w:t>
            </w:r>
            <w:r w:rsidRPr="2190E6CB" w:rsidR="1BC0E296">
              <w:rPr>
                <w:rFonts w:ascii="Calibri" w:hAnsi="Calibri" w:eastAsia="Calibri" w:cs="Calibri"/>
                <w:sz w:val="20"/>
                <w:szCs w:val="20"/>
              </w:rPr>
              <w:t>4</w:t>
            </w:r>
          </w:p>
        </w:tc>
        <w:tc>
          <w:tcPr>
            <w:tcW w:w="22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5BF87825" w:rsidR="00987A7F" w:rsidP="00987A7F" w:rsidRDefault="22BDE82C" w14:paraId="15F5788A" w14:textId="40064C7D">
            <w:pPr>
              <w:shd w:val="clear" w:color="auto" w:fill="FFFFFF" w:themeFill="background1"/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</w:pPr>
            <w:r w:rsidRPr="4B417657"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  <w:t>8</w:t>
            </w:r>
            <w:r w:rsidRPr="4B417657" w:rsidR="00987A7F"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  <w:t>:  Assignment Descriptions and Rubrics</w:t>
            </w:r>
          </w:p>
        </w:tc>
        <w:tc>
          <w:tcPr>
            <w:tcW w:w="1020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16527807" w:rsidR="00987A7F" w:rsidP="00987A7F" w:rsidRDefault="00987A7F" w14:paraId="051DF651" w14:textId="77777777">
            <w:pPr>
              <w:spacing w:before="60" w:after="60" w:line="240" w:lineRule="auto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10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16527807" w:rsidR="00987A7F" w:rsidP="00987A7F" w:rsidRDefault="00987A7F" w14:paraId="697F2D08" w14:textId="420E12AC">
            <w:pPr>
              <w:spacing w:before="60" w:after="60" w:line="240" w:lineRule="auto"/>
              <w:jc w:val="center"/>
              <w:rPr>
                <w:rFonts w:ascii="Calibri" w:hAnsi="Calibri" w:eastAsia="Calibri" w:cs="Calibri"/>
                <w:b/>
                <w:bCs/>
                <w:sz w:val="20"/>
                <w:szCs w:val="20"/>
              </w:rPr>
            </w:pPr>
            <w:r w:rsidRPr="4B417657">
              <w:rPr>
                <w:rFonts w:ascii="Calibri" w:hAnsi="Calibri" w:eastAsia="Calibri" w:cs="Calibr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140" w:type="dxa"/>
            <w:tcMar/>
            <w:vAlign w:val="center"/>
          </w:tcPr>
          <w:p w:rsidRPr="5BF87825" w:rsidR="00987A7F" w:rsidP="00E01BBD" w:rsidRDefault="00987A7F" w14:paraId="36C4273D" w14:textId="4AE8DC99">
            <w:pPr>
              <w:pStyle w:val="ListParagraph"/>
              <w:numPr>
                <w:ilvl w:val="0"/>
                <w:numId w:val="7"/>
              </w:numPr>
              <w:tabs>
                <w:tab w:val="left" w:pos="465"/>
              </w:tabs>
              <w:ind w:left="555"/>
              <w:rPr>
                <w:rFonts w:ascii="Calibri" w:hAnsi="Calibri" w:eastAsia="Calibri" w:cs="Calibri"/>
                <w:sz w:val="20"/>
                <w:szCs w:val="20"/>
              </w:rPr>
            </w:pPr>
            <w:r w:rsidRPr="4B417657">
              <w:rPr>
                <w:rFonts w:ascii="Calibri" w:hAnsi="Calibri" w:eastAsia="Calibri" w:cs="Calibri"/>
                <w:sz w:val="20"/>
                <w:szCs w:val="20"/>
              </w:rPr>
              <w:t>Continue Course Development</w:t>
            </w:r>
          </w:p>
          <w:p w:rsidRPr="5BF87825" w:rsidR="00987A7F" w:rsidP="00E01BBD" w:rsidRDefault="2C57BA65" w14:paraId="4EEF812B" w14:textId="087A31CA">
            <w:pPr>
              <w:pStyle w:val="ListParagraph"/>
              <w:numPr>
                <w:ilvl w:val="0"/>
                <w:numId w:val="7"/>
              </w:numPr>
              <w:tabs>
                <w:tab w:val="left" w:pos="465"/>
              </w:tabs>
              <w:ind w:left="555"/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</w:pPr>
            <w:r w:rsidRPr="4B417657">
              <w:rPr>
                <w:rFonts w:ascii="Calibri" w:hAnsi="Calibri" w:eastAsia="Calibri" w:cs="Calibri"/>
                <w:sz w:val="20"/>
                <w:szCs w:val="20"/>
              </w:rPr>
              <w:t>DVT #6 QM Standards VT Presentation</w:t>
            </w:r>
          </w:p>
        </w:tc>
      </w:tr>
      <w:tr w:rsidR="00987A7F" w:rsidTr="410F63D1" w14:paraId="775D88D1" w14:textId="77777777">
        <w:trPr>
          <w:trHeight w:val="540"/>
          <w:jc w:val="center"/>
        </w:trPr>
        <w:tc>
          <w:tcPr>
            <w:tcW w:w="13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A7F" w:rsidP="00987A7F" w:rsidRDefault="00987A7F" w14:paraId="190369AE" w14:textId="03BC87AF">
            <w:pPr>
              <w:spacing w:before="60" w:after="60" w:line="240" w:lineRule="auto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 w:rsidRPr="16527807">
              <w:rPr>
                <w:rFonts w:ascii="Calibri" w:hAnsi="Calibri" w:eastAsia="Calibri" w:cs="Calibri"/>
                <w:sz w:val="20"/>
                <w:szCs w:val="20"/>
              </w:rPr>
              <w:t xml:space="preserve">Week </w:t>
            </w:r>
            <w:r>
              <w:rPr>
                <w:rFonts w:ascii="Calibri" w:hAnsi="Calibri" w:eastAsia="Calibri" w:cs="Calibri"/>
                <w:sz w:val="20"/>
                <w:szCs w:val="20"/>
              </w:rPr>
              <w:t>9</w:t>
            </w:r>
          </w:p>
          <w:p w:rsidR="00987A7F" w:rsidP="00987A7F" w:rsidRDefault="001C70E4" w14:paraId="058B390B" w14:textId="4F4BB962">
            <w:pPr>
              <w:spacing w:before="60" w:after="60" w:line="240" w:lineRule="auto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 w:rsidRPr="2190E6CB" w:rsidR="5F6D32AA">
              <w:rPr>
                <w:rFonts w:ascii="Calibri" w:hAnsi="Calibri" w:eastAsia="Calibri" w:cs="Calibri"/>
                <w:sz w:val="20"/>
                <w:szCs w:val="20"/>
              </w:rPr>
              <w:t>7/1</w:t>
            </w:r>
            <w:r w:rsidRPr="2190E6CB" w:rsidR="2F0A25C4">
              <w:rPr>
                <w:rFonts w:ascii="Calibri" w:hAnsi="Calibri" w:eastAsia="Calibri" w:cs="Calibri"/>
                <w:sz w:val="20"/>
                <w:szCs w:val="20"/>
              </w:rPr>
              <w:t>5</w:t>
            </w:r>
            <w:r w:rsidRPr="2190E6CB" w:rsidR="5F6D32AA">
              <w:rPr>
                <w:rFonts w:ascii="Calibri" w:hAnsi="Calibri" w:eastAsia="Calibri" w:cs="Calibri"/>
                <w:sz w:val="20"/>
                <w:szCs w:val="20"/>
              </w:rPr>
              <w:t xml:space="preserve"> - 7/2</w:t>
            </w:r>
            <w:r w:rsidRPr="2190E6CB" w:rsidR="7A8B4BD5">
              <w:rPr>
                <w:rFonts w:ascii="Calibri" w:hAnsi="Calibri" w:eastAsia="Calibri" w:cs="Calibri"/>
                <w:sz w:val="20"/>
                <w:szCs w:val="20"/>
              </w:rPr>
              <w:t>1</w:t>
            </w:r>
          </w:p>
        </w:tc>
        <w:tc>
          <w:tcPr>
            <w:tcW w:w="22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A7F" w:rsidP="4B417657" w:rsidRDefault="42A8440E" w14:paraId="230D2018" w14:textId="17EDD910">
            <w:pPr>
              <w:shd w:val="clear" w:color="auto" w:fill="FFFFFF" w:themeFill="background1"/>
              <w:ind w:left="-30"/>
              <w:rPr>
                <w:rFonts w:ascii="Calibri" w:hAnsi="Calibri" w:eastAsia="Calibri" w:cs="Calibri"/>
                <w:sz w:val="20"/>
                <w:szCs w:val="20"/>
              </w:rPr>
            </w:pPr>
            <w:r w:rsidRPr="4B417657"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  <w:t>9</w:t>
            </w:r>
            <w:r w:rsidRPr="4B417657" w:rsidR="00987A7F"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  <w:t xml:space="preserve">. </w:t>
            </w:r>
            <w:r w:rsidRPr="4B417657" w:rsidR="07F3D6B3"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  <w:t xml:space="preserve">Adult Learner Resources </w:t>
            </w:r>
          </w:p>
        </w:tc>
        <w:tc>
          <w:tcPr>
            <w:tcW w:w="1020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A7F" w:rsidP="4B417657" w:rsidRDefault="00987A7F" w14:paraId="62486C05" w14:textId="77777777">
            <w:pPr>
              <w:spacing w:before="60" w:after="60" w:line="240" w:lineRule="auto"/>
              <w:jc w:val="center"/>
              <w:rPr>
                <w:rFonts w:ascii="Calibri" w:hAnsi="Calibri"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0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955694" w:rsidR="00987A7F" w:rsidP="00987A7F" w:rsidRDefault="00987A7F" w14:paraId="75697EEC" w14:textId="629EFF2B">
            <w:pPr>
              <w:spacing w:before="60" w:after="60" w:line="240" w:lineRule="auto"/>
              <w:jc w:val="center"/>
              <w:rPr>
                <w:rFonts w:ascii="Calibri" w:hAnsi="Calibri" w:eastAsia="Calibri" w:cs="Calibri"/>
                <w:b/>
                <w:bCs/>
                <w:sz w:val="20"/>
                <w:szCs w:val="20"/>
              </w:rPr>
            </w:pPr>
            <w:r w:rsidRPr="00955694">
              <w:rPr>
                <w:rFonts w:ascii="Calibri" w:hAnsi="Calibri" w:eastAsia="Calibri" w:cs="Calibr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140" w:type="dxa"/>
            <w:tcMar/>
            <w:vAlign w:val="center"/>
          </w:tcPr>
          <w:p w:rsidRPr="00955694" w:rsidR="00987A7F" w:rsidP="00E01BBD" w:rsidRDefault="00987A7F" w14:paraId="77227D33" w14:textId="0CB85503">
            <w:pPr>
              <w:pStyle w:val="ListParagraph"/>
              <w:numPr>
                <w:ilvl w:val="0"/>
                <w:numId w:val="7"/>
              </w:numPr>
              <w:tabs>
                <w:tab w:val="left" w:pos="465"/>
              </w:tabs>
              <w:ind w:left="555"/>
              <w:rPr>
                <w:rFonts w:ascii="Calibri" w:hAnsi="Calibri" w:eastAsia="Calibri" w:cs="Calibri"/>
              </w:rPr>
            </w:pPr>
            <w:r w:rsidRPr="00955694">
              <w:rPr>
                <w:rFonts w:ascii="Calibri" w:hAnsi="Calibri" w:eastAsia="Calibri" w:cs="Calibri"/>
                <w:sz w:val="20"/>
                <w:szCs w:val="20"/>
              </w:rPr>
              <w:t>Continue Course Development</w:t>
            </w:r>
          </w:p>
          <w:p w:rsidRPr="00955694" w:rsidR="00987A7F" w:rsidP="7480F85F" w:rsidRDefault="59D8DBA9" w14:paraId="4F2A65D3" w14:textId="25A8921A">
            <w:pPr>
              <w:pStyle w:val="ListParagraph"/>
              <w:numPr>
                <w:ilvl w:val="0"/>
                <w:numId w:val="7"/>
              </w:numPr>
              <w:tabs>
                <w:tab w:val="left" w:pos="465"/>
              </w:tabs>
              <w:ind w:left="555"/>
            </w:pPr>
            <w:r w:rsidRPr="00955694">
              <w:rPr>
                <w:rFonts w:ascii="Calibri" w:hAnsi="Calibri" w:eastAsia="Calibri" w:cs="Calibri"/>
                <w:sz w:val="20"/>
                <w:szCs w:val="20"/>
              </w:rPr>
              <w:t xml:space="preserve">AS #4: </w:t>
            </w:r>
            <w:r w:rsidRPr="00955694" w:rsidR="5C0DADD2">
              <w:rPr>
                <w:rFonts w:ascii="Calibri" w:hAnsi="Calibri" w:eastAsia="Calibri" w:cs="Calibri"/>
                <w:sz w:val="20"/>
                <w:szCs w:val="20"/>
              </w:rPr>
              <w:t xml:space="preserve">Adult Resources </w:t>
            </w:r>
            <w:r w:rsidRPr="00955694" w:rsidR="315DB975">
              <w:rPr>
                <w:rFonts w:ascii="Calibri" w:hAnsi="Calibri" w:eastAsia="Calibri" w:cs="Calibri"/>
                <w:sz w:val="20"/>
                <w:szCs w:val="20"/>
              </w:rPr>
              <w:t>Reflection via OneDrive</w:t>
            </w:r>
          </w:p>
        </w:tc>
      </w:tr>
      <w:tr w:rsidR="00987A7F" w:rsidTr="410F63D1" w14:paraId="1B1899CA" w14:textId="77777777">
        <w:trPr>
          <w:trHeight w:val="460"/>
          <w:jc w:val="center"/>
        </w:trPr>
        <w:tc>
          <w:tcPr>
            <w:tcW w:w="13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A7F" w:rsidP="00987A7F" w:rsidRDefault="00987A7F" w14:paraId="77EFCA91" w14:textId="401A713D">
            <w:pPr>
              <w:spacing w:before="60" w:after="60" w:line="240" w:lineRule="auto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 w:rsidRPr="16527807">
              <w:rPr>
                <w:rFonts w:ascii="Calibri" w:hAnsi="Calibri" w:eastAsia="Calibri" w:cs="Calibri"/>
                <w:sz w:val="20"/>
                <w:szCs w:val="20"/>
              </w:rPr>
              <w:t xml:space="preserve">Week </w:t>
            </w:r>
            <w:r>
              <w:rPr>
                <w:rFonts w:ascii="Calibri" w:hAnsi="Calibri" w:eastAsia="Calibri" w:cs="Calibri"/>
                <w:sz w:val="20"/>
                <w:szCs w:val="20"/>
              </w:rPr>
              <w:t>10</w:t>
            </w:r>
          </w:p>
          <w:p w:rsidR="00987A7F" w:rsidP="00987A7F" w:rsidRDefault="001C70E4" w14:paraId="39C49E93" w14:textId="56BDF961">
            <w:pPr>
              <w:spacing w:before="60" w:after="60" w:line="240" w:lineRule="auto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 w:rsidRPr="2190E6CB" w:rsidR="5F6D32AA">
              <w:rPr>
                <w:rFonts w:ascii="Calibri" w:hAnsi="Calibri" w:eastAsia="Calibri" w:cs="Calibri"/>
                <w:sz w:val="20"/>
                <w:szCs w:val="20"/>
              </w:rPr>
              <w:t>7/2</w:t>
            </w:r>
            <w:r w:rsidRPr="2190E6CB" w:rsidR="0CFE2D23">
              <w:rPr>
                <w:rFonts w:ascii="Calibri" w:hAnsi="Calibri" w:eastAsia="Calibri" w:cs="Calibri"/>
                <w:sz w:val="20"/>
                <w:szCs w:val="20"/>
              </w:rPr>
              <w:t>2</w:t>
            </w:r>
            <w:r w:rsidRPr="2190E6CB" w:rsidR="5F6D32AA">
              <w:rPr>
                <w:rFonts w:ascii="Calibri" w:hAnsi="Calibri" w:eastAsia="Calibri" w:cs="Calibri"/>
                <w:sz w:val="20"/>
                <w:szCs w:val="20"/>
              </w:rPr>
              <w:t>- 7/</w:t>
            </w:r>
            <w:r w:rsidRPr="2190E6CB" w:rsidR="06A61222">
              <w:rPr>
                <w:rFonts w:ascii="Calibri" w:hAnsi="Calibri" w:eastAsia="Calibri" w:cs="Calibri"/>
                <w:sz w:val="20"/>
                <w:szCs w:val="20"/>
              </w:rPr>
              <w:t>28</w:t>
            </w:r>
          </w:p>
        </w:tc>
        <w:tc>
          <w:tcPr>
            <w:tcW w:w="22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A7F" w:rsidP="00987A7F" w:rsidRDefault="7C3DAB8F" w14:paraId="5F8EBB7C" w14:textId="3454ED6E">
            <w:pPr>
              <w:ind w:left="-30"/>
              <w:rPr>
                <w:rFonts w:ascii="Calibri" w:hAnsi="Calibri" w:eastAsia="Calibri" w:cs="Calibri"/>
                <w:sz w:val="20"/>
                <w:szCs w:val="20"/>
              </w:rPr>
            </w:pPr>
            <w:r w:rsidRPr="4B417657">
              <w:rPr>
                <w:rFonts w:ascii="Calibri" w:hAnsi="Calibri" w:eastAsia="Calibri" w:cs="Calibri"/>
                <w:sz w:val="20"/>
                <w:szCs w:val="20"/>
              </w:rPr>
              <w:t>10</w:t>
            </w:r>
            <w:r w:rsidRPr="4B417657" w:rsidR="00987A7F">
              <w:rPr>
                <w:rFonts w:ascii="Calibri" w:hAnsi="Calibri" w:eastAsia="Calibri" w:cs="Calibri"/>
                <w:sz w:val="20"/>
                <w:szCs w:val="20"/>
              </w:rPr>
              <w:t xml:space="preserve">: Best Practices in Online Teaching </w:t>
            </w:r>
            <w:r w:rsidR="0070192C">
              <w:rPr>
                <w:rFonts w:ascii="Calibri" w:hAnsi="Calibri" w:eastAsia="Calibri" w:cs="Calibri"/>
                <w:sz w:val="20"/>
                <w:szCs w:val="20"/>
              </w:rPr>
              <w:t xml:space="preserve">&amp; </w:t>
            </w:r>
          </w:p>
          <w:p w:rsidR="001C70E4" w:rsidP="00987A7F" w:rsidRDefault="001C70E4" w14:paraId="4101652C" w14:textId="2FA0DF41">
            <w:pPr>
              <w:ind w:left="-3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>Final Showcase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A7F" w:rsidP="4B417657" w:rsidRDefault="001C70E4" w14:paraId="4B99056E" w14:textId="7F594B9B">
            <w:pPr>
              <w:spacing w:before="60" w:after="60" w:line="240" w:lineRule="auto"/>
              <w:jc w:val="center"/>
              <w:rPr>
                <w:rFonts w:ascii="Calibri" w:hAnsi="Calibri" w:eastAsia="Calibri" w:cs="Calibri"/>
                <w:b/>
                <w:bCs/>
                <w:sz w:val="20"/>
                <w:szCs w:val="20"/>
              </w:rPr>
            </w:pPr>
            <w:r w:rsidRPr="00BA4F08">
              <w:rPr>
                <w:rFonts w:ascii="Calibri" w:hAnsi="Calibri" w:eastAsia="Calibri" w:cs="Calibri"/>
                <w:b/>
                <w:bCs/>
                <w:sz w:val="20"/>
                <w:szCs w:val="20"/>
              </w:rPr>
              <w:t>3</w:t>
            </w:r>
            <w:r w:rsidRPr="00BA4F08">
              <w:rPr>
                <w:rFonts w:ascii="Calibri" w:hAnsi="Calibri" w:eastAsia="Calibri" w:cs="Calibri"/>
                <w:b/>
                <w:bCs/>
                <w:color w:val="FF0000"/>
                <w:sz w:val="20"/>
                <w:szCs w:val="20"/>
              </w:rPr>
              <w:t>*</w:t>
            </w:r>
          </w:p>
        </w:tc>
        <w:tc>
          <w:tcPr>
            <w:tcW w:w="1095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A7F" w:rsidP="001C70E4" w:rsidRDefault="001C70E4" w14:paraId="44B0A208" w14:textId="7D4A16E9">
            <w:pPr>
              <w:spacing w:before="60" w:after="60" w:line="240" w:lineRule="auto"/>
              <w:jc w:val="center"/>
              <w:rPr>
                <w:rFonts w:ascii="Calibri" w:hAnsi="Calibri" w:eastAsia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bCs/>
                <w:sz w:val="20"/>
                <w:szCs w:val="20"/>
              </w:rPr>
              <w:t>(opt)</w:t>
            </w:r>
          </w:p>
        </w:tc>
        <w:tc>
          <w:tcPr>
            <w:tcW w:w="4140" w:type="dxa"/>
            <w:tcMar/>
            <w:vAlign w:val="center"/>
          </w:tcPr>
          <w:p w:rsidRPr="00E01BBD" w:rsidR="00987A7F" w:rsidP="00E01BBD" w:rsidRDefault="00987A7F" w14:paraId="2BC7D82C" w14:textId="1CF9DE4B">
            <w:pPr>
              <w:pStyle w:val="ListParagraph"/>
              <w:numPr>
                <w:ilvl w:val="0"/>
                <w:numId w:val="7"/>
              </w:numPr>
              <w:tabs>
                <w:tab w:val="left" w:pos="465"/>
              </w:tabs>
              <w:ind w:left="555"/>
              <w:rPr>
                <w:rFonts w:ascii="Calibri" w:hAnsi="Calibri" w:eastAsia="Calibri" w:cs="Calibri"/>
                <w:sz w:val="20"/>
                <w:szCs w:val="20"/>
              </w:rPr>
            </w:pPr>
            <w:r w:rsidRPr="4B417657">
              <w:rPr>
                <w:rFonts w:ascii="Calibri" w:hAnsi="Calibri" w:eastAsia="Calibri" w:cs="Calibri"/>
                <w:sz w:val="20"/>
                <w:szCs w:val="20"/>
              </w:rPr>
              <w:t>Continue Course Development</w:t>
            </w:r>
          </w:p>
          <w:p w:rsidRPr="0070192C" w:rsidR="00987A7F" w:rsidP="00E01BBD" w:rsidRDefault="7B59164E" w14:paraId="7ED3C1BF" w14:textId="5C091DB8">
            <w:pPr>
              <w:pStyle w:val="ListParagraph"/>
              <w:numPr>
                <w:ilvl w:val="0"/>
                <w:numId w:val="7"/>
              </w:numPr>
              <w:tabs>
                <w:tab w:val="left" w:pos="465"/>
              </w:tabs>
              <w:ind w:left="555"/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</w:pPr>
            <w:r w:rsidRPr="4B417657">
              <w:rPr>
                <w:rFonts w:ascii="Calibri" w:hAnsi="Calibri" w:eastAsia="Calibri" w:cs="Calibri"/>
                <w:sz w:val="20"/>
                <w:szCs w:val="20"/>
              </w:rPr>
              <w:t>D</w:t>
            </w:r>
            <w:r w:rsidR="00955694">
              <w:rPr>
                <w:rFonts w:ascii="Calibri" w:hAnsi="Calibri" w:eastAsia="Calibri" w:cs="Calibri"/>
                <w:sz w:val="20"/>
                <w:szCs w:val="20"/>
              </w:rPr>
              <w:t>W</w:t>
            </w:r>
            <w:r w:rsidRPr="4B417657">
              <w:rPr>
                <w:rFonts w:ascii="Calibri" w:hAnsi="Calibri" w:eastAsia="Calibri" w:cs="Calibri"/>
                <w:sz w:val="20"/>
                <w:szCs w:val="20"/>
              </w:rPr>
              <w:t>#7 (Wiki): Best practices in Online Teaching</w:t>
            </w:r>
          </w:p>
          <w:p w:rsidRPr="0070192C" w:rsidR="0070192C" w:rsidP="00E01BBD" w:rsidRDefault="0070192C" w14:paraId="701E4FC3" w14:textId="77777777">
            <w:pPr>
              <w:pStyle w:val="ListParagraph"/>
              <w:numPr>
                <w:ilvl w:val="0"/>
                <w:numId w:val="7"/>
              </w:numPr>
              <w:tabs>
                <w:tab w:val="left" w:pos="465"/>
              </w:tabs>
              <w:ind w:left="555"/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>Final Showcase</w:t>
            </w:r>
          </w:p>
          <w:p w:rsidR="0070192C" w:rsidP="00E01BBD" w:rsidRDefault="0070192C" w14:paraId="7470025D" w14:textId="48362FB7">
            <w:pPr>
              <w:pStyle w:val="ListParagraph"/>
              <w:numPr>
                <w:ilvl w:val="0"/>
                <w:numId w:val="7"/>
              </w:numPr>
              <w:tabs>
                <w:tab w:val="left" w:pos="465"/>
              </w:tabs>
              <w:ind w:left="555"/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>AS #5 Program Survey</w:t>
            </w:r>
          </w:p>
        </w:tc>
      </w:tr>
      <w:tr w:rsidR="00987A7F" w:rsidTr="410F63D1" w14:paraId="3FCF4F9C" w14:textId="77777777">
        <w:trPr>
          <w:trHeight w:val="300"/>
          <w:jc w:val="center"/>
        </w:trPr>
        <w:tc>
          <w:tcPr>
            <w:tcW w:w="9900" w:type="dxa"/>
            <w:gridSpan w:val="5"/>
            <w:shd w:val="clear" w:color="auto" w:fill="0B5394"/>
            <w:tcMar>
              <w:left w:w="108" w:type="dxa"/>
              <w:right w:w="108" w:type="dxa"/>
            </w:tcMar>
            <w:vAlign w:val="center"/>
          </w:tcPr>
          <w:p w:rsidR="00987A7F" w:rsidP="00987A7F" w:rsidRDefault="00987A7F" w14:paraId="18E12F24" w14:textId="77777777">
            <w:pPr>
              <w:widowControl w:val="0"/>
              <w:rPr>
                <w:rFonts w:ascii="Calibri" w:hAnsi="Calibri" w:eastAsia="Calibri" w:cs="Calibri"/>
                <w:b/>
                <w:bCs/>
                <w:color w:val="FFFFFF" w:themeColor="background1"/>
                <w:sz w:val="20"/>
                <w:szCs w:val="20"/>
              </w:rPr>
            </w:pPr>
            <w:r w:rsidRPr="16527807">
              <w:rPr>
                <w:rFonts w:ascii="Calibri" w:hAnsi="Calibri" w:eastAsia="Calibri" w:cs="Calibri"/>
                <w:b/>
                <w:bCs/>
                <w:color w:val="FFFFFF" w:themeColor="background1"/>
                <w:sz w:val="20"/>
                <w:szCs w:val="20"/>
              </w:rPr>
              <w:t xml:space="preserve">Course Review </w:t>
            </w:r>
          </w:p>
        </w:tc>
      </w:tr>
      <w:tr w:rsidR="00987A7F" w:rsidTr="410F63D1" w14:paraId="19D14522" w14:textId="77777777">
        <w:trPr>
          <w:trHeight w:val="380"/>
          <w:jc w:val="center"/>
        </w:trPr>
        <w:tc>
          <w:tcPr>
            <w:tcW w:w="13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A7F" w:rsidP="00987A7F" w:rsidRDefault="00987A7F" w14:paraId="402280A5" w14:textId="720EF5A2">
            <w:pPr>
              <w:spacing w:before="60" w:after="60" w:line="240" w:lineRule="auto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 w:rsidRPr="2DAEBA54">
              <w:rPr>
                <w:rFonts w:ascii="Calibri" w:hAnsi="Calibri" w:eastAsia="Calibri" w:cs="Calibri"/>
                <w:sz w:val="20"/>
                <w:szCs w:val="20"/>
              </w:rPr>
              <w:t>Week 1</w:t>
            </w:r>
            <w:r>
              <w:rPr>
                <w:rFonts w:ascii="Calibri" w:hAnsi="Calibri" w:eastAsia="Calibri" w:cs="Calibri"/>
                <w:sz w:val="20"/>
                <w:szCs w:val="20"/>
              </w:rPr>
              <w:t>1</w:t>
            </w:r>
            <w:r w:rsidR="0070192C">
              <w:rPr>
                <w:rFonts w:ascii="Calibri" w:hAnsi="Calibri" w:eastAsia="Calibri" w:cs="Calibri"/>
                <w:sz w:val="20"/>
                <w:szCs w:val="20"/>
              </w:rPr>
              <w:t xml:space="preserve"> +</w:t>
            </w:r>
          </w:p>
          <w:p w:rsidR="00987A7F" w:rsidP="00820586" w:rsidRDefault="001E0D34" w14:paraId="5DC61BB1" w14:textId="24011D43">
            <w:pPr>
              <w:spacing w:before="60" w:after="60" w:line="240" w:lineRule="auto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 w:rsidRPr="2190E6CB" w:rsidR="001E0D34">
              <w:rPr>
                <w:rFonts w:ascii="Calibri" w:hAnsi="Calibri" w:eastAsia="Calibri" w:cs="Calibri"/>
                <w:sz w:val="20"/>
                <w:szCs w:val="20"/>
              </w:rPr>
              <w:t>7</w:t>
            </w:r>
            <w:r w:rsidRPr="2190E6CB" w:rsidR="6A2532C7">
              <w:rPr>
                <w:rFonts w:ascii="Calibri" w:hAnsi="Calibri" w:eastAsia="Calibri" w:cs="Calibri"/>
                <w:sz w:val="20"/>
                <w:szCs w:val="20"/>
              </w:rPr>
              <w:t>/</w:t>
            </w:r>
            <w:r w:rsidRPr="2190E6CB" w:rsidR="0FFE7BDA">
              <w:rPr>
                <w:rFonts w:ascii="Calibri" w:hAnsi="Calibri" w:eastAsia="Calibri" w:cs="Calibri"/>
                <w:sz w:val="20"/>
                <w:szCs w:val="20"/>
              </w:rPr>
              <w:t>29</w:t>
            </w:r>
            <w:r w:rsidRPr="2190E6CB" w:rsidR="6A2532C7">
              <w:rPr>
                <w:rFonts w:ascii="Calibri" w:hAnsi="Calibri" w:eastAsia="Calibri" w:cs="Calibri"/>
                <w:sz w:val="20"/>
                <w:szCs w:val="20"/>
              </w:rPr>
              <w:t>- 8/</w:t>
            </w:r>
            <w:r w:rsidRPr="2190E6CB" w:rsidR="0EDB439D">
              <w:rPr>
                <w:rFonts w:ascii="Calibri" w:hAnsi="Calibri" w:eastAsia="Calibri" w:cs="Calibri"/>
                <w:sz w:val="20"/>
                <w:szCs w:val="20"/>
              </w:rPr>
              <w:t>4</w:t>
            </w:r>
          </w:p>
        </w:tc>
        <w:tc>
          <w:tcPr>
            <w:tcW w:w="22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A7F" w:rsidP="00987A7F" w:rsidRDefault="0070192C" w14:paraId="1299C43A" w14:textId="37F5F45B">
            <w:pPr>
              <w:spacing w:before="60" w:after="60" w:line="240" w:lineRule="auto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>QM Review</w:t>
            </w:r>
            <w:r w:rsidR="00987A7F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987A7F" w:rsidR="00987A7F" w:rsidP="00BA4F08" w:rsidRDefault="00987A7F" w14:paraId="63E4A9CD" w14:textId="6983C63F">
            <w:pPr>
              <w:spacing w:before="60" w:after="60" w:line="240" w:lineRule="auto"/>
              <w:jc w:val="center"/>
            </w:pPr>
          </w:p>
        </w:tc>
        <w:tc>
          <w:tcPr>
            <w:tcW w:w="1095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A7F" w:rsidP="00987A7F" w:rsidRDefault="00D46AB1" w14:paraId="2B2B7304" w14:textId="2648A337">
            <w:pPr>
              <w:spacing w:before="60" w:after="60" w:line="240" w:lineRule="auto"/>
              <w:jc w:val="center"/>
              <w:rPr>
                <w:rFonts w:ascii="Calibri" w:hAnsi="Calibri" w:eastAsia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bCs/>
                <w:sz w:val="20"/>
                <w:szCs w:val="20"/>
              </w:rPr>
              <w:t>(opt)</w:t>
            </w:r>
          </w:p>
        </w:tc>
        <w:tc>
          <w:tcPr>
            <w:tcW w:w="4140" w:type="dxa"/>
            <w:tcMar/>
            <w:vAlign w:val="center"/>
          </w:tcPr>
          <w:p w:rsidR="0070192C" w:rsidP="00E01BBD" w:rsidRDefault="0070192C" w14:paraId="65E2816E" w14:textId="4A76F466">
            <w:pPr>
              <w:pStyle w:val="ListParagraph"/>
              <w:numPr>
                <w:ilvl w:val="0"/>
                <w:numId w:val="7"/>
              </w:numPr>
              <w:tabs>
                <w:tab w:val="left" w:pos="465"/>
              </w:tabs>
              <w:ind w:left="555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>Finalize</w:t>
            </w:r>
            <w:r w:rsidRPr="16527807">
              <w:rPr>
                <w:rFonts w:ascii="Calibri" w:hAnsi="Calibri" w:eastAsia="Calibri" w:cs="Calibri"/>
                <w:sz w:val="20"/>
                <w:szCs w:val="20"/>
              </w:rPr>
              <w:t xml:space="preserve"> Course Development</w:t>
            </w:r>
          </w:p>
          <w:p w:rsidRPr="00E01BBD" w:rsidR="00987A7F" w:rsidP="00E01BBD" w:rsidRDefault="00987A7F" w14:paraId="171B3889" w14:textId="1ACDD7F5">
            <w:pPr>
              <w:pStyle w:val="ListParagraph"/>
              <w:numPr>
                <w:ilvl w:val="0"/>
                <w:numId w:val="7"/>
              </w:numPr>
              <w:tabs>
                <w:tab w:val="left" w:pos="465"/>
              </w:tabs>
              <w:ind w:left="555"/>
              <w:rPr>
                <w:rFonts w:ascii="Calibri" w:hAnsi="Calibri" w:eastAsia="Calibri" w:cs="Calibri"/>
                <w:sz w:val="20"/>
                <w:szCs w:val="20"/>
              </w:rPr>
            </w:pPr>
            <w:r w:rsidRPr="16527807">
              <w:rPr>
                <w:rFonts w:ascii="Calibri" w:hAnsi="Calibri" w:eastAsia="Calibri" w:cs="Calibri"/>
                <w:sz w:val="20"/>
                <w:szCs w:val="20"/>
              </w:rPr>
              <w:t xml:space="preserve">Complete QM Self Review </w:t>
            </w:r>
          </w:p>
          <w:p w:rsidRPr="0070192C" w:rsidR="00987A7F" w:rsidP="0070192C" w:rsidRDefault="0070192C" w14:paraId="77BA93AE" w14:textId="77BA0739">
            <w:pPr>
              <w:pStyle w:val="ListParagraph"/>
              <w:numPr>
                <w:ilvl w:val="0"/>
                <w:numId w:val="7"/>
              </w:numPr>
              <w:tabs>
                <w:tab w:val="left" w:pos="465"/>
              </w:tabs>
              <w:ind w:left="555"/>
              <w:rPr>
                <w:rFonts w:ascii="Calibri" w:hAnsi="Calibri" w:eastAsia="Calibri" w:cs="Calibri"/>
                <w:sz w:val="20"/>
                <w:szCs w:val="20"/>
              </w:rPr>
            </w:pPr>
            <w:r w:rsidRPr="2DAEBA54">
              <w:rPr>
                <w:rFonts w:ascii="Calibri" w:hAnsi="Calibri" w:eastAsia="Calibri" w:cs="Calibri"/>
                <w:sz w:val="20"/>
                <w:szCs w:val="20"/>
              </w:rPr>
              <w:t>QM Pre-Review Conference Call</w:t>
            </w:r>
          </w:p>
        </w:tc>
      </w:tr>
    </w:tbl>
    <w:p w:rsidR="00154DB6" w:rsidP="60B70D27" w:rsidRDefault="00154DB6" w14:paraId="3461D779" w14:textId="77777777">
      <w:pPr>
        <w:spacing w:after="160" w:line="240" w:lineRule="auto"/>
        <w:rPr>
          <w:rFonts w:ascii="Calibri" w:hAnsi="Calibri" w:eastAsia="Calibri" w:cs="Calibri"/>
          <w:color w:val="FB0007"/>
          <w:sz w:val="20"/>
          <w:szCs w:val="20"/>
          <w:vertAlign w:val="superscript"/>
        </w:rPr>
      </w:pPr>
    </w:p>
    <w:p w:rsidR="00154DB6" w:rsidP="2A41FAD9" w:rsidRDefault="2A41FAD9" w14:paraId="1FC39945" w14:textId="5A3250B3">
      <w:pPr>
        <w:spacing w:after="160" w:line="240" w:lineRule="auto"/>
        <w:ind w:left="1170"/>
        <w:rPr>
          <w:rFonts w:ascii="Calibri" w:hAnsi="Calibri" w:eastAsia="Calibri" w:cs="Calibri"/>
          <w:sz w:val="20"/>
          <w:szCs w:val="20"/>
        </w:rPr>
      </w:pPr>
      <w:r w:rsidRPr="2A41FAD9">
        <w:rPr>
          <w:rFonts w:ascii="Calibri" w:hAnsi="Calibri" w:eastAsia="Calibri" w:cs="Calibri"/>
          <w:color w:val="FB0007"/>
          <w:sz w:val="20"/>
          <w:szCs w:val="20"/>
          <w:vertAlign w:val="superscript"/>
        </w:rPr>
        <w:t>*</w:t>
      </w:r>
      <w:r w:rsidRPr="2A41FAD9">
        <w:rPr>
          <w:rFonts w:ascii="Calibri" w:hAnsi="Calibri" w:eastAsia="Calibri" w:cs="Calibri"/>
          <w:sz w:val="20"/>
          <w:szCs w:val="20"/>
        </w:rPr>
        <w:t xml:space="preserve"> These cohort sessions will be schedule based on participants’ availability the first week of the program. </w:t>
      </w:r>
    </w:p>
    <w:sectPr w:rsidR="00154DB6">
      <w:headerReference w:type="default" r:id="rId10"/>
      <w:footerReference w:type="default" r:id="rId11"/>
      <w:pgSz w:w="12240" w:h="15840" w:orient="portrait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96437" w:rsidRDefault="00B96437" w14:paraId="67BEB812" w14:textId="77777777">
      <w:pPr>
        <w:spacing w:line="240" w:lineRule="auto"/>
      </w:pPr>
      <w:r>
        <w:separator/>
      </w:r>
    </w:p>
  </w:endnote>
  <w:endnote w:type="continuationSeparator" w:id="0">
    <w:p w:rsidR="00B96437" w:rsidRDefault="00B96437" w14:paraId="4DB75A04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E03A7" w:rsidRDefault="004E03A7" w14:paraId="0562CB0E" w14:textId="7777777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96437" w:rsidRDefault="00B96437" w14:paraId="6DAB3182" w14:textId="77777777">
      <w:pPr>
        <w:spacing w:line="240" w:lineRule="auto"/>
      </w:pPr>
      <w:r>
        <w:separator/>
      </w:r>
    </w:p>
  </w:footnote>
  <w:footnote w:type="continuationSeparator" w:id="0">
    <w:p w:rsidR="00B96437" w:rsidRDefault="00B96437" w14:paraId="53E82B1F" w14:textId="777777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E03A7" w:rsidRDefault="004E03A7" w14:paraId="34CE0A41" w14:textId="7777777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65357"/>
    <w:multiLevelType w:val="multilevel"/>
    <w:tmpl w:val="DADCE70C"/>
    <w:lvl w:ilvl="0">
      <w:start w:val="1"/>
      <w:numFmt w:val="bullet"/>
      <w:lvlText w:val="●"/>
      <w:lvlJc w:val="left"/>
      <w:pPr>
        <w:ind w:left="720" w:firstLine="360"/>
      </w:pPr>
      <w:rPr>
        <w:rFonts w:ascii="Arial" w:hAnsi="Arial" w:eastAsia="Arial" w:cs="Arial"/>
        <w:sz w:val="16"/>
        <w:szCs w:val="16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hAnsi="Arial" w:eastAsia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hAnsi="Arial" w:eastAsia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hAnsi="Arial" w:eastAsia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hAnsi="Arial" w:eastAsia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hAnsi="Arial" w:eastAsia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hAnsi="Arial" w:eastAsia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hAnsi="Arial" w:eastAsia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hAnsi="Arial" w:eastAsia="Arial" w:cs="Arial"/>
        <w:u w:val="none"/>
      </w:rPr>
    </w:lvl>
  </w:abstractNum>
  <w:abstractNum w:abstractNumId="1" w15:restartNumberingAfterBreak="0">
    <w:nsid w:val="29A96DE0"/>
    <w:multiLevelType w:val="multilevel"/>
    <w:tmpl w:val="08FCF0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01256C3"/>
    <w:multiLevelType w:val="multilevel"/>
    <w:tmpl w:val="77CEBC02"/>
    <w:lvl w:ilvl="0">
      <w:start w:val="1"/>
      <w:numFmt w:val="bullet"/>
      <w:lvlText w:val="●"/>
      <w:lvlJc w:val="left"/>
      <w:pPr>
        <w:ind w:left="720" w:hanging="360"/>
      </w:pPr>
      <w:rPr>
        <w:color w:val="00000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46D0002"/>
    <w:multiLevelType w:val="multilevel"/>
    <w:tmpl w:val="F5BCF970"/>
    <w:lvl w:ilvl="0">
      <w:start w:val="1"/>
      <w:numFmt w:val="bullet"/>
      <w:lvlText w:val="●"/>
      <w:lvlJc w:val="left"/>
      <w:pPr>
        <w:ind w:left="720" w:firstLine="360"/>
      </w:pPr>
      <w:rPr>
        <w:rFonts w:ascii="Arial" w:hAnsi="Arial" w:eastAsia="Arial" w:cs="Arial"/>
        <w:sz w:val="16"/>
        <w:szCs w:val="16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hAnsi="Arial" w:eastAsia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hAnsi="Arial" w:eastAsia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hAnsi="Arial" w:eastAsia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hAnsi="Arial" w:eastAsia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hAnsi="Arial" w:eastAsia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hAnsi="Arial" w:eastAsia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hAnsi="Arial" w:eastAsia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hAnsi="Arial" w:eastAsia="Arial" w:cs="Arial"/>
        <w:u w:val="none"/>
      </w:rPr>
    </w:lvl>
  </w:abstractNum>
  <w:abstractNum w:abstractNumId="4" w15:restartNumberingAfterBreak="0">
    <w:nsid w:val="39CC7741"/>
    <w:multiLevelType w:val="multilevel"/>
    <w:tmpl w:val="9EDE2200"/>
    <w:lvl w:ilvl="0">
      <w:start w:val="1"/>
      <w:numFmt w:val="bullet"/>
      <w:lvlText w:val="●"/>
      <w:lvlJc w:val="left"/>
      <w:pPr>
        <w:ind w:left="720" w:firstLine="360"/>
      </w:pPr>
      <w:rPr>
        <w:rFonts w:hint="default" w:ascii="Symbol" w:hAnsi="Symbol"/>
        <w:sz w:val="14"/>
        <w:szCs w:val="18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hAnsi="Arial" w:eastAsia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hAnsi="Arial" w:eastAsia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hAnsi="Arial" w:eastAsia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hAnsi="Arial" w:eastAsia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hAnsi="Arial" w:eastAsia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hAnsi="Arial" w:eastAsia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hAnsi="Arial" w:eastAsia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hAnsi="Arial" w:eastAsia="Arial" w:cs="Arial"/>
        <w:u w:val="none"/>
      </w:rPr>
    </w:lvl>
  </w:abstractNum>
  <w:abstractNum w:abstractNumId="5" w15:restartNumberingAfterBreak="0">
    <w:nsid w:val="46061EDA"/>
    <w:multiLevelType w:val="hybridMultilevel"/>
    <w:tmpl w:val="2CCE21CE"/>
    <w:lvl w:ilvl="0" w:tplc="3C74A60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7546559D"/>
    <w:multiLevelType w:val="multilevel"/>
    <w:tmpl w:val="7062EC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493649280">
    <w:abstractNumId w:val="6"/>
  </w:num>
  <w:num w:numId="2" w16cid:durableId="1494563099">
    <w:abstractNumId w:val="0"/>
  </w:num>
  <w:num w:numId="3" w16cid:durableId="1277828875">
    <w:abstractNumId w:val="2"/>
  </w:num>
  <w:num w:numId="4" w16cid:durableId="1942256351">
    <w:abstractNumId w:val="1"/>
  </w:num>
  <w:num w:numId="5" w16cid:durableId="1700348366">
    <w:abstractNumId w:val="4"/>
  </w:num>
  <w:num w:numId="6" w16cid:durableId="64375266">
    <w:abstractNumId w:val="3"/>
  </w:num>
  <w:num w:numId="7" w16cid:durableId="80014940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6527807"/>
    <w:rsid w:val="0014F141"/>
    <w:rsid w:val="00154DB6"/>
    <w:rsid w:val="001C70E4"/>
    <w:rsid w:val="001E0D34"/>
    <w:rsid w:val="00236DE3"/>
    <w:rsid w:val="003417A5"/>
    <w:rsid w:val="004D3CC8"/>
    <w:rsid w:val="004D510B"/>
    <w:rsid w:val="004E03A7"/>
    <w:rsid w:val="00571FCE"/>
    <w:rsid w:val="006D2174"/>
    <w:rsid w:val="0070192C"/>
    <w:rsid w:val="00820586"/>
    <w:rsid w:val="008E31BA"/>
    <w:rsid w:val="00955694"/>
    <w:rsid w:val="00987A7F"/>
    <w:rsid w:val="009E06D1"/>
    <w:rsid w:val="00AA6E01"/>
    <w:rsid w:val="00B52DF7"/>
    <w:rsid w:val="00B96437"/>
    <w:rsid w:val="00BA4F08"/>
    <w:rsid w:val="00CB1DF7"/>
    <w:rsid w:val="00D1E6FA"/>
    <w:rsid w:val="00D46AB1"/>
    <w:rsid w:val="00DE727E"/>
    <w:rsid w:val="00E01BBD"/>
    <w:rsid w:val="00FA6B9B"/>
    <w:rsid w:val="013CD7D9"/>
    <w:rsid w:val="01B316C8"/>
    <w:rsid w:val="021BBD68"/>
    <w:rsid w:val="02E7FE89"/>
    <w:rsid w:val="03B49F3E"/>
    <w:rsid w:val="03EDC396"/>
    <w:rsid w:val="0440B897"/>
    <w:rsid w:val="04B2A32B"/>
    <w:rsid w:val="04D5FA12"/>
    <w:rsid w:val="055D3866"/>
    <w:rsid w:val="06A61222"/>
    <w:rsid w:val="07F3D6B3"/>
    <w:rsid w:val="08609B2F"/>
    <w:rsid w:val="08883C65"/>
    <w:rsid w:val="0903E8D7"/>
    <w:rsid w:val="09680C65"/>
    <w:rsid w:val="096B992A"/>
    <w:rsid w:val="09B40824"/>
    <w:rsid w:val="0C7AC392"/>
    <w:rsid w:val="0CAD1FAA"/>
    <w:rsid w:val="0CFE2D23"/>
    <w:rsid w:val="0EDB439D"/>
    <w:rsid w:val="0FFE7BDA"/>
    <w:rsid w:val="10A194C4"/>
    <w:rsid w:val="10B0FF6B"/>
    <w:rsid w:val="10E80648"/>
    <w:rsid w:val="11BC898C"/>
    <w:rsid w:val="11FE3F8C"/>
    <w:rsid w:val="143F14C1"/>
    <w:rsid w:val="15B4399A"/>
    <w:rsid w:val="16527807"/>
    <w:rsid w:val="167BFAB6"/>
    <w:rsid w:val="16AA8288"/>
    <w:rsid w:val="18598EF6"/>
    <w:rsid w:val="18F6ABA5"/>
    <w:rsid w:val="1A252B1F"/>
    <w:rsid w:val="1B3EE9AE"/>
    <w:rsid w:val="1B822CE8"/>
    <w:rsid w:val="1BC0E296"/>
    <w:rsid w:val="1BF13AE9"/>
    <w:rsid w:val="1C8B1B7A"/>
    <w:rsid w:val="1C9DF457"/>
    <w:rsid w:val="1CE2911A"/>
    <w:rsid w:val="1D8C3150"/>
    <w:rsid w:val="1F3C868A"/>
    <w:rsid w:val="208E6A32"/>
    <w:rsid w:val="20FAE671"/>
    <w:rsid w:val="216698A0"/>
    <w:rsid w:val="2190E6CB"/>
    <w:rsid w:val="2196B336"/>
    <w:rsid w:val="21C4D6D8"/>
    <w:rsid w:val="21C51C6E"/>
    <w:rsid w:val="21D1FA90"/>
    <w:rsid w:val="229D453B"/>
    <w:rsid w:val="22BDE82C"/>
    <w:rsid w:val="23958BF0"/>
    <w:rsid w:val="250CCAE1"/>
    <w:rsid w:val="26F67F9A"/>
    <w:rsid w:val="27F54EB6"/>
    <w:rsid w:val="280550AA"/>
    <w:rsid w:val="28924FFB"/>
    <w:rsid w:val="291E0AB8"/>
    <w:rsid w:val="29424AEF"/>
    <w:rsid w:val="2A41FAD9"/>
    <w:rsid w:val="2B6A7CC6"/>
    <w:rsid w:val="2C57BA65"/>
    <w:rsid w:val="2C71B835"/>
    <w:rsid w:val="2C873C87"/>
    <w:rsid w:val="2C9C6BC3"/>
    <w:rsid w:val="2D2850F9"/>
    <w:rsid w:val="2D312A47"/>
    <w:rsid w:val="2D88BCC1"/>
    <w:rsid w:val="2DAEBA54"/>
    <w:rsid w:val="2DCC84C0"/>
    <w:rsid w:val="2E8E811C"/>
    <w:rsid w:val="2F0A25C4"/>
    <w:rsid w:val="3023C73C"/>
    <w:rsid w:val="305EE55C"/>
    <w:rsid w:val="315DB975"/>
    <w:rsid w:val="31EFF010"/>
    <w:rsid w:val="32816051"/>
    <w:rsid w:val="331B4179"/>
    <w:rsid w:val="3429EA6C"/>
    <w:rsid w:val="34E654E0"/>
    <w:rsid w:val="35756071"/>
    <w:rsid w:val="367D120C"/>
    <w:rsid w:val="3744AA29"/>
    <w:rsid w:val="38115F7E"/>
    <w:rsid w:val="38A2BA70"/>
    <w:rsid w:val="38F0E6AF"/>
    <w:rsid w:val="38F6C36E"/>
    <w:rsid w:val="39D8E3EB"/>
    <w:rsid w:val="3A4C31AC"/>
    <w:rsid w:val="3B264D56"/>
    <w:rsid w:val="3BAFE966"/>
    <w:rsid w:val="3BF780B5"/>
    <w:rsid w:val="3C2C97B4"/>
    <w:rsid w:val="3C8810CC"/>
    <w:rsid w:val="3CEBF13A"/>
    <w:rsid w:val="3D22DFBE"/>
    <w:rsid w:val="3DB77DB1"/>
    <w:rsid w:val="3FB432CE"/>
    <w:rsid w:val="3FFCA4E3"/>
    <w:rsid w:val="4075EED0"/>
    <w:rsid w:val="410F63D1"/>
    <w:rsid w:val="411CA114"/>
    <w:rsid w:val="41BD276D"/>
    <w:rsid w:val="42048BA8"/>
    <w:rsid w:val="4212D817"/>
    <w:rsid w:val="42A8440E"/>
    <w:rsid w:val="42CF9F3B"/>
    <w:rsid w:val="434CEC44"/>
    <w:rsid w:val="439EDD64"/>
    <w:rsid w:val="43B7CEC3"/>
    <w:rsid w:val="43FCE738"/>
    <w:rsid w:val="4581245A"/>
    <w:rsid w:val="460C00A3"/>
    <w:rsid w:val="462262FD"/>
    <w:rsid w:val="4642DBBB"/>
    <w:rsid w:val="46D03D2D"/>
    <w:rsid w:val="48169668"/>
    <w:rsid w:val="48713FBE"/>
    <w:rsid w:val="4894E57F"/>
    <w:rsid w:val="4928FE25"/>
    <w:rsid w:val="4A421463"/>
    <w:rsid w:val="4ACC6340"/>
    <w:rsid w:val="4B417657"/>
    <w:rsid w:val="4C4B352F"/>
    <w:rsid w:val="4C8920E7"/>
    <w:rsid w:val="4CAD5BAB"/>
    <w:rsid w:val="4D476839"/>
    <w:rsid w:val="4DB642CF"/>
    <w:rsid w:val="4E24F148"/>
    <w:rsid w:val="4E41B3E8"/>
    <w:rsid w:val="4ECAF102"/>
    <w:rsid w:val="4EE45CE7"/>
    <w:rsid w:val="4F3E7BA5"/>
    <w:rsid w:val="5070BC9D"/>
    <w:rsid w:val="52A82280"/>
    <w:rsid w:val="52D50B7D"/>
    <w:rsid w:val="5388D024"/>
    <w:rsid w:val="53988626"/>
    <w:rsid w:val="54270B4C"/>
    <w:rsid w:val="55B490BB"/>
    <w:rsid w:val="55F59455"/>
    <w:rsid w:val="56082E7A"/>
    <w:rsid w:val="57326708"/>
    <w:rsid w:val="57D71584"/>
    <w:rsid w:val="58CB6E08"/>
    <w:rsid w:val="591E4D34"/>
    <w:rsid w:val="59C7E645"/>
    <w:rsid w:val="59D8DBA9"/>
    <w:rsid w:val="5A18DEBC"/>
    <w:rsid w:val="5AB9F41F"/>
    <w:rsid w:val="5AC0D37E"/>
    <w:rsid w:val="5AD91775"/>
    <w:rsid w:val="5ADC6FED"/>
    <w:rsid w:val="5B037450"/>
    <w:rsid w:val="5B264D4B"/>
    <w:rsid w:val="5BF87825"/>
    <w:rsid w:val="5C0DADD2"/>
    <w:rsid w:val="5C57D52A"/>
    <w:rsid w:val="5C6A65DB"/>
    <w:rsid w:val="5D621A13"/>
    <w:rsid w:val="5E1C6289"/>
    <w:rsid w:val="5EF3D874"/>
    <w:rsid w:val="5F30A6B4"/>
    <w:rsid w:val="5F6D32AA"/>
    <w:rsid w:val="5FABBF29"/>
    <w:rsid w:val="5FB222CE"/>
    <w:rsid w:val="5FE31AE5"/>
    <w:rsid w:val="60B70D27"/>
    <w:rsid w:val="60CF485A"/>
    <w:rsid w:val="617F307B"/>
    <w:rsid w:val="6407D12F"/>
    <w:rsid w:val="6436ADDC"/>
    <w:rsid w:val="64A1B1C0"/>
    <w:rsid w:val="6502B979"/>
    <w:rsid w:val="650423F4"/>
    <w:rsid w:val="65E1E188"/>
    <w:rsid w:val="65FBEC24"/>
    <w:rsid w:val="6623916C"/>
    <w:rsid w:val="66312322"/>
    <w:rsid w:val="66860D64"/>
    <w:rsid w:val="6729DA97"/>
    <w:rsid w:val="67CE872B"/>
    <w:rsid w:val="68192072"/>
    <w:rsid w:val="68566ACC"/>
    <w:rsid w:val="68873849"/>
    <w:rsid w:val="68C5BA48"/>
    <w:rsid w:val="68CA2003"/>
    <w:rsid w:val="693864B7"/>
    <w:rsid w:val="6A2532C7"/>
    <w:rsid w:val="6A28E2A4"/>
    <w:rsid w:val="6A99DFEA"/>
    <w:rsid w:val="6ACC0244"/>
    <w:rsid w:val="6AE8D008"/>
    <w:rsid w:val="6BF432B0"/>
    <w:rsid w:val="6BFE2473"/>
    <w:rsid w:val="6C437CF3"/>
    <w:rsid w:val="6C66CDD9"/>
    <w:rsid w:val="6D900311"/>
    <w:rsid w:val="6D9155C7"/>
    <w:rsid w:val="6E592662"/>
    <w:rsid w:val="6E7532AD"/>
    <w:rsid w:val="6E8F9D8B"/>
    <w:rsid w:val="6EB98F60"/>
    <w:rsid w:val="6F9E6E9B"/>
    <w:rsid w:val="70DFBBEA"/>
    <w:rsid w:val="711E3FF9"/>
    <w:rsid w:val="71CB0BD3"/>
    <w:rsid w:val="725B7F96"/>
    <w:rsid w:val="72A7D5EF"/>
    <w:rsid w:val="7480F85F"/>
    <w:rsid w:val="74F2DB79"/>
    <w:rsid w:val="753814B8"/>
    <w:rsid w:val="75837541"/>
    <w:rsid w:val="7690071A"/>
    <w:rsid w:val="76FC31E6"/>
    <w:rsid w:val="77FAAA8A"/>
    <w:rsid w:val="781D5774"/>
    <w:rsid w:val="784A8A62"/>
    <w:rsid w:val="788798A6"/>
    <w:rsid w:val="7962CBD2"/>
    <w:rsid w:val="79C02E09"/>
    <w:rsid w:val="7A8B4BD5"/>
    <w:rsid w:val="7AD3BC16"/>
    <w:rsid w:val="7AD53FBB"/>
    <w:rsid w:val="7B0C01E7"/>
    <w:rsid w:val="7B59164E"/>
    <w:rsid w:val="7BB3CE52"/>
    <w:rsid w:val="7C24E617"/>
    <w:rsid w:val="7C3DAB8F"/>
    <w:rsid w:val="7C66C387"/>
    <w:rsid w:val="7DAE1461"/>
    <w:rsid w:val="7DDD2488"/>
    <w:rsid w:val="7E016E60"/>
    <w:rsid w:val="7E33B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609B2F"/>
  <w15:docId w15:val="{2CDE1A7E-77A1-834A-A43E-113763345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hAnsi="Arial" w:eastAsia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6D21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BFDF5F93AD9342B62FDAD447E33115" ma:contentTypeVersion="15" ma:contentTypeDescription="Create a new document." ma:contentTypeScope="" ma:versionID="075b51b5447d1b22db839a519cd4acf2">
  <xsd:schema xmlns:xsd="http://www.w3.org/2001/XMLSchema" xmlns:xs="http://www.w3.org/2001/XMLSchema" xmlns:p="http://schemas.microsoft.com/office/2006/metadata/properties" xmlns:ns2="0061a651-124c-469c-b2c6-c6ab2c735527" xmlns:ns3="6ef447f9-d8fa-496e-b298-7c61eabaab78" targetNamespace="http://schemas.microsoft.com/office/2006/metadata/properties" ma:root="true" ma:fieldsID="ddb9c38771cb5522eaf836e42b7b8896" ns2:_="" ns3:_="">
    <xsd:import namespace="0061a651-124c-469c-b2c6-c6ab2c735527"/>
    <xsd:import namespace="6ef447f9-d8fa-496e-b298-7c61eabaab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61a651-124c-469c-b2c6-c6ab2c7355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318000c-2dcb-48c5-852d-a877b952673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f447f9-d8fa-496e-b298-7c61eabaab7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061a651-124c-469c-b2c6-c6ab2c735527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C85A95-43E5-401F-8990-CDCBA49409CE}"/>
</file>

<file path=customXml/itemProps2.xml><?xml version="1.0" encoding="utf-8"?>
<ds:datastoreItem xmlns:ds="http://schemas.openxmlformats.org/officeDocument/2006/customXml" ds:itemID="{28134AC9-5156-4A90-BC3D-8A78943ADC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73BA12-0595-43BF-9B22-B08846C106D9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Nelson, Christine R</dc:creator>
  <lastModifiedBy>Nelson, Christine R</lastModifiedBy>
  <revision>4</revision>
  <lastPrinted>2022-05-24T15:52:00.0000000Z</lastPrinted>
  <dcterms:created xsi:type="dcterms:W3CDTF">2023-01-05T20:07:00.0000000Z</dcterms:created>
  <dcterms:modified xsi:type="dcterms:W3CDTF">2024-02-07T22:20:32.4924207Z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0x01010014BFDF5F93AD9342B62FDAD447E33115</vt:lpwstr>
  </property>
  <property fmtid="{D5CDD505-2E9C-101B-9397-08002B2CF9AE}" pid="3" name="MSIP_Label_93932cc9-dea4-49e2-bfe2-7f42b17a9d2b_Enabled">
    <vt:lpwstr>true</vt:lpwstr>
  </property>
  <property fmtid="{D5CDD505-2E9C-101B-9397-08002B2CF9AE}" pid="4" name="MSIP_Label_93932cc9-dea4-49e2-bfe2-7f42b17a9d2b_SetDate">
    <vt:lpwstr>2023-01-05T20:07:24Z</vt:lpwstr>
  </property>
  <property fmtid="{D5CDD505-2E9C-101B-9397-08002B2CF9AE}" pid="5" name="MSIP_Label_93932cc9-dea4-49e2-bfe2-7f42b17a9d2b_Method">
    <vt:lpwstr>Standard</vt:lpwstr>
  </property>
  <property fmtid="{D5CDD505-2E9C-101B-9397-08002B2CF9AE}" pid="6" name="MSIP_Label_93932cc9-dea4-49e2-bfe2-7f42b17a9d2b_Name">
    <vt:lpwstr>USI Internal</vt:lpwstr>
  </property>
  <property fmtid="{D5CDD505-2E9C-101B-9397-08002B2CF9AE}" pid="7" name="MSIP_Label_93932cc9-dea4-49e2-bfe2-7f42b17a9d2b_SiteId">
    <vt:lpwstr>ae1d882c-786b-492c-9095-3d81d0a2f615</vt:lpwstr>
  </property>
  <property fmtid="{D5CDD505-2E9C-101B-9397-08002B2CF9AE}" pid="8" name="MSIP_Label_93932cc9-dea4-49e2-bfe2-7f42b17a9d2b_ActionId">
    <vt:lpwstr>de31f0f2-d110-4719-98e8-c8d415991482</vt:lpwstr>
  </property>
  <property fmtid="{D5CDD505-2E9C-101B-9397-08002B2CF9AE}" pid="9" name="MSIP_Label_93932cc9-dea4-49e2-bfe2-7f42b17a9d2b_ContentBits">
    <vt:lpwstr>0</vt:lpwstr>
  </property>
  <property fmtid="{D5CDD505-2E9C-101B-9397-08002B2CF9AE}" pid="10" name="MediaServiceImageTags">
    <vt:lpwstr/>
  </property>
</Properties>
</file>