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79C5" w14:textId="22804DC0" w:rsidR="004A7C3F" w:rsidRDefault="008C32C4" w:rsidP="00463CA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969284" wp14:editId="12731CAF">
            <wp:extent cx="3246120" cy="740664"/>
            <wp:effectExtent l="0" t="0" r="0" b="0"/>
            <wp:docPr id="3" name="Picture 3" descr="Georgia Tech logo - Ext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rgia Tech logo - Extend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C01E" w14:textId="2F337A05" w:rsidR="00463CAC" w:rsidRDefault="00CF1FE0" w:rsidP="007C3433">
      <w:pPr>
        <w:rPr>
          <w:rFonts w:ascii="Arial" w:hAnsi="Arial" w:cs="Arial"/>
          <w:b/>
          <w:bCs/>
          <w:sz w:val="36"/>
          <w:szCs w:val="36"/>
        </w:rPr>
      </w:pPr>
      <w:r w:rsidRPr="008633E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EC4BF59" wp14:editId="6481B7FF">
            <wp:simplePos x="0" y="0"/>
            <wp:positionH relativeFrom="page">
              <wp:posOffset>5954957</wp:posOffset>
            </wp:positionH>
            <wp:positionV relativeFrom="paragraph">
              <wp:posOffset>149860</wp:posOffset>
            </wp:positionV>
            <wp:extent cx="947252" cy="947252"/>
            <wp:effectExtent l="0" t="0" r="5715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252" cy="94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E8" w:rsidRPr="00463CAC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3251868" wp14:editId="1C446380">
            <wp:simplePos x="0" y="0"/>
            <wp:positionH relativeFrom="margin">
              <wp:posOffset>10483</wp:posOffset>
            </wp:positionH>
            <wp:positionV relativeFrom="paragraph">
              <wp:posOffset>74915</wp:posOffset>
            </wp:positionV>
            <wp:extent cx="790575" cy="92519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6F" w:rsidRPr="00E175F9">
        <w:rPr>
          <w:rFonts w:ascii="Arial" w:hAnsi="Arial" w:cs="Arial"/>
          <w:b/>
          <w:bCs/>
          <w:sz w:val="36"/>
          <w:szCs w:val="36"/>
        </w:rPr>
        <w:t xml:space="preserve">Undergraduate Research Opportunity </w:t>
      </w:r>
    </w:p>
    <w:p w14:paraId="0F58F9B4" w14:textId="1C608CEC" w:rsidR="00F2626F" w:rsidRPr="00463CAC" w:rsidRDefault="000B3EE8" w:rsidP="000B3EE8">
      <w:pPr>
        <w:spacing w:after="0"/>
        <w:ind w:left="720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F2626F" w:rsidRPr="00463CAC">
        <w:rPr>
          <w:rFonts w:ascii="Arial" w:hAnsi="Arial" w:cs="Arial"/>
          <w:b/>
          <w:bCs/>
          <w:sz w:val="20"/>
          <w:szCs w:val="20"/>
        </w:rPr>
        <w:t>J</w:t>
      </w:r>
      <w:r w:rsidR="00F2626F" w:rsidRPr="00463CAC">
        <w:rPr>
          <w:rFonts w:ascii="Arial" w:hAnsi="Arial" w:cs="Arial"/>
          <w:sz w:val="20"/>
          <w:szCs w:val="20"/>
        </w:rPr>
        <w:t xml:space="preserve">oint </w:t>
      </w:r>
      <w:proofErr w:type="spellStart"/>
      <w:r w:rsidR="00F2626F" w:rsidRPr="00463CAC">
        <w:rPr>
          <w:rFonts w:ascii="Arial" w:hAnsi="Arial" w:cs="Arial"/>
          <w:b/>
          <w:bCs/>
          <w:sz w:val="20"/>
          <w:szCs w:val="20"/>
        </w:rPr>
        <w:t>A</w:t>
      </w:r>
      <w:r w:rsidR="00F2626F" w:rsidRPr="00463CAC">
        <w:rPr>
          <w:rFonts w:ascii="Arial" w:hAnsi="Arial" w:cs="Arial"/>
          <w:sz w:val="20"/>
          <w:szCs w:val="20"/>
        </w:rPr>
        <w:t>dva</w:t>
      </w:r>
      <w:r w:rsidR="00F2626F" w:rsidRPr="00463CAC">
        <w:rPr>
          <w:rFonts w:ascii="Arial" w:hAnsi="Arial" w:cs="Arial"/>
          <w:b/>
          <w:bCs/>
          <w:sz w:val="20"/>
          <w:szCs w:val="20"/>
        </w:rPr>
        <w:t>N</w:t>
      </w:r>
      <w:r w:rsidR="00F2626F" w:rsidRPr="00463CAC">
        <w:rPr>
          <w:rFonts w:ascii="Arial" w:hAnsi="Arial" w:cs="Arial"/>
          <w:sz w:val="20"/>
          <w:szCs w:val="20"/>
        </w:rPr>
        <w:t>ced</w:t>
      </w:r>
      <w:proofErr w:type="spellEnd"/>
      <w:r w:rsidR="00F2626F" w:rsidRPr="00463C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26F" w:rsidRPr="00463CAC">
        <w:rPr>
          <w:rFonts w:ascii="Arial" w:hAnsi="Arial" w:cs="Arial"/>
          <w:b/>
          <w:bCs/>
          <w:sz w:val="20"/>
          <w:szCs w:val="20"/>
        </w:rPr>
        <w:t>P</w:t>
      </w:r>
      <w:r w:rsidR="00F2626F" w:rsidRPr="00463CAC">
        <w:rPr>
          <w:rFonts w:ascii="Arial" w:hAnsi="Arial" w:cs="Arial"/>
          <w:sz w:val="20"/>
          <w:szCs w:val="20"/>
        </w:rPr>
        <w:t>rop</w:t>
      </w:r>
      <w:r w:rsidR="00F2626F" w:rsidRPr="00463CAC">
        <w:rPr>
          <w:rFonts w:ascii="Arial" w:hAnsi="Arial" w:cs="Arial"/>
          <w:b/>
          <w:bCs/>
          <w:sz w:val="20"/>
          <w:szCs w:val="20"/>
        </w:rPr>
        <w:t>U</w:t>
      </w:r>
      <w:r w:rsidR="00F2626F" w:rsidRPr="00463CAC">
        <w:rPr>
          <w:rFonts w:ascii="Arial" w:hAnsi="Arial" w:cs="Arial"/>
          <w:sz w:val="20"/>
          <w:szCs w:val="20"/>
        </w:rPr>
        <w:t>lsion</w:t>
      </w:r>
      <w:proofErr w:type="spellEnd"/>
      <w:r w:rsidR="00F2626F" w:rsidRPr="00463C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26F" w:rsidRPr="00463CAC">
        <w:rPr>
          <w:rFonts w:ascii="Arial" w:hAnsi="Arial" w:cs="Arial"/>
          <w:sz w:val="20"/>
          <w:szCs w:val="20"/>
        </w:rPr>
        <w:t>In</w:t>
      </w:r>
      <w:r w:rsidR="00F2626F" w:rsidRPr="00463CAC">
        <w:rPr>
          <w:rFonts w:ascii="Arial" w:hAnsi="Arial" w:cs="Arial"/>
          <w:b/>
          <w:bCs/>
          <w:sz w:val="20"/>
          <w:szCs w:val="20"/>
        </w:rPr>
        <w:t>S</w:t>
      </w:r>
      <w:r w:rsidR="00F2626F" w:rsidRPr="00463CAC">
        <w:rPr>
          <w:rFonts w:ascii="Arial" w:hAnsi="Arial" w:cs="Arial"/>
          <w:sz w:val="20"/>
          <w:szCs w:val="20"/>
        </w:rPr>
        <w:t>titute</w:t>
      </w:r>
      <w:proofErr w:type="spellEnd"/>
    </w:p>
    <w:p w14:paraId="228DEDCB" w14:textId="4A894E95" w:rsidR="00900A26" w:rsidRDefault="000B3EE8" w:rsidP="000B3EE8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F2626F" w:rsidRPr="00463CAC">
        <w:rPr>
          <w:rFonts w:ascii="Arial" w:hAnsi="Arial" w:cs="Arial"/>
          <w:i/>
          <w:sz w:val="20"/>
          <w:szCs w:val="20"/>
        </w:rPr>
        <w:t>NASA</w:t>
      </w:r>
      <w:r w:rsidR="00F2626F" w:rsidRPr="00463CAC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F2626F" w:rsidRPr="00463CAC">
        <w:rPr>
          <w:rFonts w:ascii="Arial" w:hAnsi="Arial" w:cs="Arial"/>
          <w:i/>
          <w:sz w:val="20"/>
          <w:szCs w:val="20"/>
        </w:rPr>
        <w:t>Space</w:t>
      </w:r>
      <w:r w:rsidR="00F2626F" w:rsidRPr="00463CAC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F2626F" w:rsidRPr="00463CAC">
        <w:rPr>
          <w:rFonts w:ascii="Arial" w:hAnsi="Arial" w:cs="Arial"/>
          <w:i/>
          <w:sz w:val="20"/>
          <w:szCs w:val="20"/>
        </w:rPr>
        <w:t>Technology</w:t>
      </w:r>
      <w:r w:rsidR="00F2626F" w:rsidRPr="00463CAC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="00F2626F" w:rsidRPr="00463CAC">
        <w:rPr>
          <w:rFonts w:ascii="Arial" w:hAnsi="Arial" w:cs="Arial"/>
          <w:i/>
          <w:sz w:val="20"/>
          <w:szCs w:val="20"/>
        </w:rPr>
        <w:t>Research</w:t>
      </w:r>
      <w:r w:rsidR="00F2626F" w:rsidRPr="00463CAC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F2626F" w:rsidRPr="00463CAC">
        <w:rPr>
          <w:rFonts w:ascii="Arial" w:hAnsi="Arial" w:cs="Arial"/>
          <w:i/>
          <w:sz w:val="20"/>
          <w:szCs w:val="20"/>
        </w:rPr>
        <w:t>Institute</w:t>
      </w:r>
    </w:p>
    <w:p w14:paraId="4CE6BD1F" w14:textId="77777777" w:rsidR="0012047E" w:rsidRDefault="0012047E" w:rsidP="0012047E">
      <w:pPr>
        <w:spacing w:after="0"/>
        <w:ind w:firstLine="720"/>
        <w:rPr>
          <w:sz w:val="8"/>
          <w:szCs w:val="8"/>
        </w:rPr>
      </w:pPr>
    </w:p>
    <w:p w14:paraId="69FEE56A" w14:textId="77777777" w:rsidR="000F010A" w:rsidRDefault="000F010A" w:rsidP="00463EC1">
      <w:pPr>
        <w:spacing w:after="0"/>
        <w:rPr>
          <w:sz w:val="8"/>
          <w:szCs w:val="8"/>
        </w:rPr>
      </w:pPr>
    </w:p>
    <w:p w14:paraId="12E8ACA4" w14:textId="26077C6B" w:rsidR="000F010A" w:rsidRDefault="000F010A" w:rsidP="00463EC1">
      <w:pPr>
        <w:spacing w:after="0"/>
        <w:rPr>
          <w:sz w:val="8"/>
          <w:szCs w:val="8"/>
        </w:rPr>
      </w:pPr>
    </w:p>
    <w:p w14:paraId="774CB989" w14:textId="77777777" w:rsidR="000F010A" w:rsidRDefault="000F010A" w:rsidP="00463EC1">
      <w:pPr>
        <w:spacing w:after="0"/>
        <w:rPr>
          <w:sz w:val="8"/>
          <w:szCs w:val="8"/>
        </w:rPr>
      </w:pPr>
    </w:p>
    <w:p w14:paraId="055EAC74" w14:textId="0333DA5C" w:rsidR="005F07AF" w:rsidRPr="0012047E" w:rsidRDefault="008B320D" w:rsidP="00463EC1">
      <w:pPr>
        <w:spacing w:after="0"/>
        <w:rPr>
          <w:i/>
          <w:iCs/>
          <w:sz w:val="6"/>
          <w:szCs w:val="6"/>
        </w:rPr>
      </w:pPr>
      <w:r w:rsidRPr="008B320D">
        <w:rPr>
          <w:sz w:val="8"/>
          <w:szCs w:val="8"/>
        </w:rPr>
        <w:t>“</w:t>
      </w:r>
      <w:r w:rsidRPr="0012047E">
        <w:rPr>
          <w:i/>
          <w:iCs/>
          <w:sz w:val="6"/>
          <w:szCs w:val="6"/>
        </w:rPr>
        <w:t>This material is based upon work supported by NASA under grant number 80NSSC21K111.</w:t>
      </w:r>
      <w:r w:rsidR="005F07AF" w:rsidRPr="0012047E">
        <w:rPr>
          <w:i/>
          <w:iCs/>
          <w:sz w:val="6"/>
          <w:szCs w:val="6"/>
        </w:rPr>
        <w:t xml:space="preserve">  </w:t>
      </w:r>
      <w:r w:rsidRPr="0012047E">
        <w:rPr>
          <w:i/>
          <w:iCs/>
          <w:sz w:val="6"/>
          <w:szCs w:val="6"/>
        </w:rPr>
        <w:t>Any opinions, findings, and conclusions or</w:t>
      </w:r>
    </w:p>
    <w:p w14:paraId="6B3D5C72" w14:textId="0D106131" w:rsidR="0012047E" w:rsidRPr="0012047E" w:rsidRDefault="008B320D" w:rsidP="00022908">
      <w:pPr>
        <w:spacing w:after="0"/>
        <w:ind w:left="720" w:firstLine="720"/>
        <w:rPr>
          <w:i/>
          <w:iCs/>
          <w:sz w:val="6"/>
          <w:szCs w:val="6"/>
        </w:rPr>
      </w:pPr>
      <w:r w:rsidRPr="0012047E">
        <w:rPr>
          <w:i/>
          <w:iCs/>
          <w:sz w:val="6"/>
          <w:szCs w:val="6"/>
        </w:rPr>
        <w:t>recommendations expressed in this material are those of the author(s) and do not necessarily reflect the views of the</w:t>
      </w:r>
    </w:p>
    <w:p w14:paraId="1BEE3D14" w14:textId="486D414F" w:rsidR="008B320D" w:rsidRPr="0012047E" w:rsidRDefault="008B320D" w:rsidP="00022908">
      <w:pPr>
        <w:spacing w:after="0"/>
        <w:ind w:left="720" w:firstLine="720"/>
        <w:rPr>
          <w:i/>
          <w:iCs/>
          <w:sz w:val="6"/>
          <w:szCs w:val="6"/>
        </w:rPr>
      </w:pPr>
      <w:r w:rsidRPr="0012047E">
        <w:rPr>
          <w:i/>
          <w:iCs/>
          <w:sz w:val="6"/>
          <w:szCs w:val="6"/>
        </w:rPr>
        <w:t>National Aeronautics and Space Administration (NASA).”</w:t>
      </w:r>
    </w:p>
    <w:p w14:paraId="47986ECF" w14:textId="77777777" w:rsidR="00D62538" w:rsidRDefault="00D62538" w:rsidP="00A45080">
      <w:pPr>
        <w:rPr>
          <w:rFonts w:ascii="Arial" w:hAnsi="Arial" w:cs="Arial"/>
          <w:b/>
          <w:bCs/>
          <w:sz w:val="24"/>
          <w:szCs w:val="24"/>
        </w:rPr>
      </w:pPr>
    </w:p>
    <w:p w14:paraId="09A76A04" w14:textId="14CE40CB" w:rsidR="008633E1" w:rsidRPr="00D62538" w:rsidRDefault="008633E1" w:rsidP="00A45080">
      <w:pPr>
        <w:rPr>
          <w:rFonts w:ascii="Arial" w:hAnsi="Arial" w:cs="Arial"/>
          <w:b/>
          <w:bCs/>
        </w:rPr>
      </w:pPr>
      <w:r w:rsidRPr="00D62538">
        <w:rPr>
          <w:rFonts w:ascii="Arial" w:hAnsi="Arial" w:cs="Arial"/>
          <w:b/>
          <w:bCs/>
        </w:rPr>
        <w:t>Program Description:</w:t>
      </w:r>
    </w:p>
    <w:p w14:paraId="00C7FBFB" w14:textId="107E98AC" w:rsidR="00906967" w:rsidRPr="00D62538" w:rsidRDefault="36483BB8" w:rsidP="509A859C">
      <w:pPr>
        <w:rPr>
          <w:rFonts w:ascii="Arial" w:hAnsi="Arial" w:cs="Arial"/>
          <w:sz w:val="20"/>
          <w:szCs w:val="20"/>
        </w:rPr>
      </w:pPr>
      <w:r w:rsidRPr="509A859C">
        <w:rPr>
          <w:rFonts w:ascii="Arial" w:hAnsi="Arial" w:cs="Arial"/>
          <w:sz w:val="20"/>
          <w:szCs w:val="20"/>
        </w:rPr>
        <w:t>D</w:t>
      </w:r>
      <w:r w:rsidR="00906967" w:rsidRPr="509A859C">
        <w:rPr>
          <w:rFonts w:ascii="Arial" w:hAnsi="Arial" w:cs="Arial"/>
          <w:sz w:val="20"/>
          <w:szCs w:val="20"/>
        </w:rPr>
        <w:t xml:space="preserve">evelop the </w:t>
      </w:r>
      <w:r w:rsidR="00906967" w:rsidRPr="509A859C">
        <w:rPr>
          <w:rFonts w:ascii="Arial" w:hAnsi="Arial" w:cs="Arial"/>
          <w:b/>
          <w:bCs/>
          <w:sz w:val="20"/>
          <w:szCs w:val="20"/>
        </w:rPr>
        <w:t>next</w:t>
      </w:r>
      <w:r w:rsidR="00906967" w:rsidRPr="509A859C">
        <w:rPr>
          <w:rFonts w:ascii="Arial" w:hAnsi="Arial" w:cs="Arial"/>
          <w:sz w:val="20"/>
          <w:szCs w:val="20"/>
        </w:rPr>
        <w:t> </w:t>
      </w:r>
      <w:r w:rsidR="00906967" w:rsidRPr="509A859C">
        <w:rPr>
          <w:rFonts w:ascii="Arial" w:hAnsi="Arial" w:cs="Arial"/>
          <w:b/>
          <w:bCs/>
          <w:sz w:val="20"/>
          <w:szCs w:val="20"/>
        </w:rPr>
        <w:t>generation</w:t>
      </w:r>
      <w:r w:rsidR="00906967" w:rsidRPr="509A859C">
        <w:rPr>
          <w:rFonts w:ascii="Arial" w:hAnsi="Arial" w:cs="Arial"/>
          <w:sz w:val="20"/>
          <w:szCs w:val="20"/>
        </w:rPr>
        <w:t> </w:t>
      </w:r>
      <w:r w:rsidR="26E95E14" w:rsidRPr="509A859C">
        <w:rPr>
          <w:rFonts w:ascii="Arial" w:hAnsi="Arial" w:cs="Arial"/>
          <w:sz w:val="20"/>
          <w:szCs w:val="20"/>
        </w:rPr>
        <w:t>of</w:t>
      </w:r>
      <w:r w:rsidR="11EA4D8A" w:rsidRPr="509A859C">
        <w:rPr>
          <w:rFonts w:ascii="Arial" w:hAnsi="Arial" w:cs="Arial"/>
          <w:sz w:val="20"/>
          <w:szCs w:val="20"/>
        </w:rPr>
        <w:t xml:space="preserve"> experimental thruster characterization protocols and </w:t>
      </w:r>
      <w:r w:rsidR="4AACCE79" w:rsidRPr="509A859C">
        <w:rPr>
          <w:rFonts w:ascii="Arial" w:hAnsi="Arial" w:cs="Arial"/>
          <w:sz w:val="20"/>
          <w:szCs w:val="20"/>
        </w:rPr>
        <w:t>space simulation facilit</w:t>
      </w:r>
      <w:r w:rsidR="53456858" w:rsidRPr="509A859C">
        <w:rPr>
          <w:rFonts w:ascii="Arial" w:hAnsi="Arial" w:cs="Arial"/>
          <w:sz w:val="20"/>
          <w:szCs w:val="20"/>
        </w:rPr>
        <w:t>i</w:t>
      </w:r>
      <w:r w:rsidR="4AACCE79" w:rsidRPr="509A859C">
        <w:rPr>
          <w:rFonts w:ascii="Arial" w:hAnsi="Arial" w:cs="Arial"/>
          <w:sz w:val="20"/>
          <w:szCs w:val="20"/>
        </w:rPr>
        <w:t>e</w:t>
      </w:r>
      <w:r w:rsidR="56E9F2E4" w:rsidRPr="509A859C">
        <w:rPr>
          <w:rFonts w:ascii="Arial" w:hAnsi="Arial" w:cs="Arial"/>
          <w:sz w:val="20"/>
          <w:szCs w:val="20"/>
        </w:rPr>
        <w:t xml:space="preserve">s needed to develop </w:t>
      </w:r>
      <w:r w:rsidR="00906967" w:rsidRPr="509A859C">
        <w:rPr>
          <w:rFonts w:ascii="Arial" w:hAnsi="Arial" w:cs="Arial"/>
          <w:b/>
          <w:bCs/>
          <w:sz w:val="20"/>
          <w:szCs w:val="20"/>
        </w:rPr>
        <w:t>future</w:t>
      </w:r>
      <w:r w:rsidR="65F4F962" w:rsidRPr="509A859C">
        <w:rPr>
          <w:rFonts w:ascii="Arial" w:hAnsi="Arial" w:cs="Arial"/>
          <w:sz w:val="20"/>
          <w:szCs w:val="20"/>
        </w:rPr>
        <w:t xml:space="preserve"> high-power electric propulsion technologies to propel</w:t>
      </w:r>
      <w:r w:rsidR="00906967" w:rsidRPr="509A859C">
        <w:rPr>
          <w:rFonts w:ascii="Arial" w:hAnsi="Arial" w:cs="Arial"/>
          <w:sz w:val="20"/>
          <w:szCs w:val="20"/>
        </w:rPr>
        <w:t xml:space="preserve"> </w:t>
      </w:r>
      <w:r w:rsidR="77A35686" w:rsidRPr="509A859C">
        <w:rPr>
          <w:rFonts w:ascii="Arial" w:hAnsi="Arial" w:cs="Arial"/>
          <w:sz w:val="20"/>
          <w:szCs w:val="20"/>
        </w:rPr>
        <w:t>NASA</w:t>
      </w:r>
      <w:r w:rsidR="00906967" w:rsidRPr="509A859C">
        <w:rPr>
          <w:rFonts w:ascii="Arial" w:hAnsi="Arial" w:cs="Arial"/>
          <w:sz w:val="20"/>
          <w:szCs w:val="20"/>
        </w:rPr>
        <w:t xml:space="preserve"> exploration missions</w:t>
      </w:r>
      <w:r w:rsidR="496E72C1" w:rsidRPr="509A859C">
        <w:rPr>
          <w:rFonts w:ascii="Arial" w:hAnsi="Arial" w:cs="Arial"/>
          <w:sz w:val="20"/>
          <w:szCs w:val="20"/>
        </w:rPr>
        <w:t xml:space="preserve"> by joining the Georgia Tech </w:t>
      </w:r>
      <w:hyperlink r:id="rId8">
        <w:r w:rsidR="496E72C1" w:rsidRPr="509A859C">
          <w:rPr>
            <w:rStyle w:val="Hyperlink"/>
            <w:rFonts w:ascii="Arial" w:hAnsi="Arial" w:cs="Arial"/>
            <w:sz w:val="20"/>
            <w:szCs w:val="20"/>
          </w:rPr>
          <w:t>High-power Electric Propulsion Laboratory</w:t>
        </w:r>
      </w:hyperlink>
      <w:r w:rsidR="00906967" w:rsidRPr="509A859C">
        <w:rPr>
          <w:rFonts w:ascii="Arial" w:hAnsi="Arial" w:cs="Arial"/>
          <w:sz w:val="20"/>
          <w:szCs w:val="20"/>
        </w:rPr>
        <w:t xml:space="preserve">.  </w:t>
      </w:r>
      <w:r w:rsidR="1B07198B" w:rsidRPr="509A859C">
        <w:rPr>
          <w:rFonts w:ascii="Arial" w:hAnsi="Arial" w:cs="Arial"/>
          <w:sz w:val="20"/>
          <w:szCs w:val="20"/>
        </w:rPr>
        <w:t>The summer experience will include experimental testing of electric propulsion technologies,</w:t>
      </w:r>
      <w:r w:rsidR="2423E58C" w:rsidRPr="509A859C">
        <w:rPr>
          <w:rFonts w:ascii="Arial" w:hAnsi="Arial" w:cs="Arial"/>
          <w:sz w:val="20"/>
          <w:szCs w:val="20"/>
        </w:rPr>
        <w:t xml:space="preserve"> the</w:t>
      </w:r>
      <w:r w:rsidR="1B07198B" w:rsidRPr="509A859C">
        <w:rPr>
          <w:rFonts w:ascii="Arial" w:hAnsi="Arial" w:cs="Arial"/>
          <w:sz w:val="20"/>
          <w:szCs w:val="20"/>
        </w:rPr>
        <w:t xml:space="preserve"> operation of plasma</w:t>
      </w:r>
      <w:r w:rsidR="5E9B6832" w:rsidRPr="509A859C">
        <w:rPr>
          <w:rFonts w:ascii="Arial" w:hAnsi="Arial" w:cs="Arial"/>
          <w:sz w:val="20"/>
          <w:szCs w:val="20"/>
        </w:rPr>
        <w:t xml:space="preserve"> diagnostics, and the operation and optimization of </w:t>
      </w:r>
      <w:r w:rsidR="3888784D" w:rsidRPr="509A859C">
        <w:rPr>
          <w:rFonts w:ascii="Arial" w:hAnsi="Arial" w:cs="Arial"/>
          <w:sz w:val="20"/>
          <w:szCs w:val="20"/>
        </w:rPr>
        <w:t>ground-based space simulation facilities.  The research activities will focus on the u</w:t>
      </w:r>
      <w:r w:rsidR="3E6ADC8F" w:rsidRPr="509A859C">
        <w:rPr>
          <w:rFonts w:ascii="Arial" w:hAnsi="Arial" w:cs="Arial"/>
          <w:sz w:val="20"/>
          <w:szCs w:val="20"/>
        </w:rPr>
        <w:t xml:space="preserve">ltimate </w:t>
      </w:r>
      <w:r w:rsidR="3888784D" w:rsidRPr="509A859C">
        <w:rPr>
          <w:rFonts w:ascii="Arial" w:hAnsi="Arial" w:cs="Arial"/>
          <w:sz w:val="20"/>
          <w:szCs w:val="20"/>
        </w:rPr>
        <w:t xml:space="preserve">goal of extrapolating ground-based measurements of </w:t>
      </w:r>
      <w:r w:rsidR="3051A916" w:rsidRPr="509A859C">
        <w:rPr>
          <w:rFonts w:ascii="Arial" w:hAnsi="Arial" w:cs="Arial"/>
          <w:sz w:val="20"/>
          <w:szCs w:val="20"/>
        </w:rPr>
        <w:t xml:space="preserve">high-power </w:t>
      </w:r>
      <w:r w:rsidR="3888784D" w:rsidRPr="509A859C">
        <w:rPr>
          <w:rFonts w:ascii="Arial" w:hAnsi="Arial" w:cs="Arial"/>
          <w:sz w:val="20"/>
          <w:szCs w:val="20"/>
        </w:rPr>
        <w:t xml:space="preserve">Hall thrusters </w:t>
      </w:r>
      <w:r w:rsidR="326C0C8F" w:rsidRPr="509A859C">
        <w:rPr>
          <w:rFonts w:ascii="Arial" w:hAnsi="Arial" w:cs="Arial"/>
          <w:sz w:val="20"/>
          <w:szCs w:val="20"/>
        </w:rPr>
        <w:t xml:space="preserve">performance, plume, and lifetime </w:t>
      </w:r>
      <w:r w:rsidR="3888784D" w:rsidRPr="509A859C">
        <w:rPr>
          <w:rFonts w:ascii="Arial" w:hAnsi="Arial" w:cs="Arial"/>
          <w:sz w:val="20"/>
          <w:szCs w:val="20"/>
        </w:rPr>
        <w:t>to the en</w:t>
      </w:r>
      <w:r w:rsidR="7E291587" w:rsidRPr="509A859C">
        <w:rPr>
          <w:rFonts w:ascii="Arial" w:hAnsi="Arial" w:cs="Arial"/>
          <w:sz w:val="20"/>
          <w:szCs w:val="20"/>
        </w:rPr>
        <w:t xml:space="preserve">vironment of space as part of the </w:t>
      </w:r>
      <w:hyperlink r:id="rId9">
        <w:r w:rsidR="7E291587" w:rsidRPr="509A859C">
          <w:rPr>
            <w:rStyle w:val="Hyperlink"/>
            <w:rFonts w:ascii="Arial" w:hAnsi="Arial" w:cs="Arial"/>
            <w:sz w:val="20"/>
            <w:szCs w:val="20"/>
          </w:rPr>
          <w:t>Joint Advanced Propulsion Institute</w:t>
        </w:r>
      </w:hyperlink>
      <w:r w:rsidR="7E291587" w:rsidRPr="509A859C">
        <w:rPr>
          <w:rFonts w:ascii="Arial" w:hAnsi="Arial" w:cs="Arial"/>
          <w:sz w:val="20"/>
          <w:szCs w:val="20"/>
        </w:rPr>
        <w:t xml:space="preserve">, a NASA Space Technology Research Institute.  </w:t>
      </w:r>
    </w:p>
    <w:p w14:paraId="4493B48A" w14:textId="60F25C4C" w:rsidR="509A859C" w:rsidRPr="00D212B3" w:rsidRDefault="00906967" w:rsidP="509A859C">
      <w:pPr>
        <w:rPr>
          <w:rFonts w:ascii="Arial" w:hAnsi="Arial" w:cs="Arial"/>
          <w:sz w:val="20"/>
          <w:szCs w:val="20"/>
        </w:rPr>
      </w:pPr>
      <w:r w:rsidRPr="509A859C">
        <w:rPr>
          <w:rFonts w:ascii="Arial" w:hAnsi="Arial" w:cs="Arial"/>
          <w:b/>
          <w:bCs/>
          <w:i/>
          <w:iCs/>
          <w:sz w:val="20"/>
          <w:szCs w:val="20"/>
        </w:rPr>
        <w:t>Be a part of defining what’s next in electric propulsion</w:t>
      </w:r>
      <w:r w:rsidR="008B42CD" w:rsidRPr="509A859C">
        <w:rPr>
          <w:rFonts w:ascii="Arial" w:hAnsi="Arial" w:cs="Arial"/>
          <w:b/>
          <w:bCs/>
          <w:i/>
          <w:iCs/>
          <w:sz w:val="20"/>
          <w:szCs w:val="20"/>
        </w:rPr>
        <w:t>!</w:t>
      </w:r>
    </w:p>
    <w:p w14:paraId="359F2A4E" w14:textId="33244243" w:rsidR="00A45080" w:rsidRPr="00D62538" w:rsidRDefault="00A45080" w:rsidP="00A45080">
      <w:pPr>
        <w:rPr>
          <w:rFonts w:ascii="Arial" w:hAnsi="Arial" w:cs="Arial"/>
          <w:b/>
          <w:bCs/>
        </w:rPr>
      </w:pPr>
      <w:r w:rsidRPr="00D62538">
        <w:rPr>
          <w:rFonts w:ascii="Arial" w:hAnsi="Arial" w:cs="Arial"/>
          <w:b/>
          <w:bCs/>
        </w:rPr>
        <w:t>Details:</w:t>
      </w:r>
    </w:p>
    <w:p w14:paraId="0EF88144" w14:textId="5925CB99" w:rsidR="001473A8" w:rsidRPr="00D62538" w:rsidRDefault="008633E1" w:rsidP="00E175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 xml:space="preserve">10-week summer research program offered at the Georgia Institute of Technology in Atlanta, GA </w:t>
      </w:r>
    </w:p>
    <w:p w14:paraId="4EBC5D36" w14:textId="213D2E64" w:rsidR="001473A8" w:rsidRPr="00D62538" w:rsidRDefault="008633E1" w:rsidP="00E175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$6,000 stipend</w:t>
      </w:r>
    </w:p>
    <w:p w14:paraId="53F3E1D4" w14:textId="7FAD85BE" w:rsidR="001473A8" w:rsidRPr="00D62538" w:rsidRDefault="008633E1" w:rsidP="00E175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 xml:space="preserve">Advisement and mentoring by Georgia Tech </w:t>
      </w:r>
      <w:r w:rsidR="330DD3F9" w:rsidRPr="509A859C">
        <w:rPr>
          <w:rFonts w:ascii="Arial" w:hAnsi="Arial" w:cs="Arial"/>
          <w:sz w:val="20"/>
          <w:szCs w:val="20"/>
        </w:rPr>
        <w:t xml:space="preserve">faculty and </w:t>
      </w:r>
      <w:r w:rsidRPr="00D62538">
        <w:rPr>
          <w:rFonts w:ascii="Arial" w:hAnsi="Arial" w:cs="Arial"/>
          <w:sz w:val="20"/>
          <w:szCs w:val="20"/>
        </w:rPr>
        <w:t>graduate students</w:t>
      </w:r>
    </w:p>
    <w:p w14:paraId="3F1B8D7F" w14:textId="5D93B34D" w:rsidR="008633E1" w:rsidRPr="00D62538" w:rsidRDefault="008633E1" w:rsidP="00E175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An opportunity to find out more about research and life at Georgia Tech</w:t>
      </w:r>
    </w:p>
    <w:p w14:paraId="2475CCA0" w14:textId="77777777" w:rsidR="00E175F9" w:rsidRPr="00D62538" w:rsidRDefault="00E175F9" w:rsidP="001926C2">
      <w:pPr>
        <w:spacing w:after="0"/>
        <w:jc w:val="center"/>
        <w:rPr>
          <w:rFonts w:ascii="Arial" w:hAnsi="Arial" w:cs="Arial"/>
          <w:b/>
          <w:bCs/>
        </w:rPr>
      </w:pPr>
      <w:r w:rsidRPr="00D62538">
        <w:rPr>
          <w:rFonts w:ascii="Arial" w:hAnsi="Arial" w:cs="Arial"/>
          <w:b/>
          <w:bCs/>
        </w:rPr>
        <w:t>Tentative Program Dates</w:t>
      </w:r>
    </w:p>
    <w:p w14:paraId="36D7C631" w14:textId="47B2766B" w:rsidR="00E175F9" w:rsidRPr="00D62538" w:rsidRDefault="00E175F9" w:rsidP="001926C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May 21 - July 28, 2023</w:t>
      </w:r>
    </w:p>
    <w:p w14:paraId="0FB71E4C" w14:textId="618717A5" w:rsidR="008633E1" w:rsidRPr="00D62538" w:rsidRDefault="008633E1" w:rsidP="001926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APPLICATION DEADLINE FEBRUARY 15, 2023</w:t>
      </w:r>
    </w:p>
    <w:p w14:paraId="455767E4" w14:textId="77777777" w:rsidR="00E175F9" w:rsidRDefault="00E175F9" w:rsidP="00A45080">
      <w:pPr>
        <w:rPr>
          <w:rFonts w:ascii="Arial" w:hAnsi="Arial" w:cs="Arial"/>
        </w:rPr>
      </w:pPr>
    </w:p>
    <w:p w14:paraId="1EFDBEED" w14:textId="00E3FC6C" w:rsidR="008633E1" w:rsidRPr="00D62538" w:rsidRDefault="008633E1" w:rsidP="00A45080">
      <w:pPr>
        <w:rPr>
          <w:rFonts w:ascii="Arial" w:hAnsi="Arial" w:cs="Arial"/>
          <w:b/>
          <w:bCs/>
        </w:rPr>
      </w:pPr>
      <w:r w:rsidRPr="00D62538">
        <w:rPr>
          <w:rFonts w:ascii="Arial" w:hAnsi="Arial" w:cs="Arial"/>
          <w:b/>
          <w:bCs/>
        </w:rPr>
        <w:t>Eligibility Requirements</w:t>
      </w:r>
    </w:p>
    <w:p w14:paraId="07925FBF" w14:textId="77777777" w:rsidR="008633E1" w:rsidRPr="00D62538" w:rsidRDefault="008633E1" w:rsidP="00903D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Rising juniors and rising seniors</w:t>
      </w:r>
      <w:r w:rsidRPr="00D62538">
        <w:rPr>
          <w:rFonts w:ascii="Arial" w:hAnsi="Arial" w:cs="Arial"/>
          <w:b/>
          <w:bCs/>
          <w:sz w:val="20"/>
          <w:szCs w:val="20"/>
        </w:rPr>
        <w:t> from any U.S. based college of university (who will not have graduated by May 2023)</w:t>
      </w:r>
      <w:r w:rsidRPr="00D62538">
        <w:rPr>
          <w:rFonts w:ascii="Arial" w:hAnsi="Arial" w:cs="Arial"/>
          <w:sz w:val="20"/>
          <w:szCs w:val="20"/>
        </w:rPr>
        <w:t> in a computing, engineering, science, or other technology major.</w:t>
      </w:r>
    </w:p>
    <w:p w14:paraId="156FC71B" w14:textId="77777777" w:rsidR="008633E1" w:rsidRPr="00D62538" w:rsidRDefault="008633E1" w:rsidP="00903D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Should have a cumulative GPA of 2.75 or better.</w:t>
      </w:r>
    </w:p>
    <w:p w14:paraId="7C360A6E" w14:textId="77777777" w:rsidR="008633E1" w:rsidRPr="00D62538" w:rsidRDefault="008633E1" w:rsidP="00903D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 xml:space="preserve">Should have not yet completed a </w:t>
      </w:r>
      <w:proofErr w:type="gramStart"/>
      <w:r w:rsidRPr="00D62538">
        <w:rPr>
          <w:rFonts w:ascii="Arial" w:hAnsi="Arial" w:cs="Arial"/>
          <w:sz w:val="20"/>
          <w:szCs w:val="20"/>
        </w:rPr>
        <w:t>Bachelor's</w:t>
      </w:r>
      <w:proofErr w:type="gramEnd"/>
      <w:r w:rsidRPr="00D62538">
        <w:rPr>
          <w:rFonts w:ascii="Arial" w:hAnsi="Arial" w:cs="Arial"/>
          <w:sz w:val="20"/>
          <w:szCs w:val="20"/>
        </w:rPr>
        <w:t xml:space="preserve"> degree.</w:t>
      </w:r>
    </w:p>
    <w:p w14:paraId="6BE0B587" w14:textId="17A8D50C" w:rsidR="00A45080" w:rsidRPr="00D62538" w:rsidRDefault="008633E1" w:rsidP="00903D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D62538">
        <w:rPr>
          <w:rFonts w:ascii="Arial" w:hAnsi="Arial" w:cs="Arial"/>
          <w:b/>
          <w:bCs/>
          <w:sz w:val="20"/>
          <w:szCs w:val="20"/>
        </w:rPr>
        <w:t>Must be a U.S. citizen or permanent resident</w:t>
      </w:r>
    </w:p>
    <w:p w14:paraId="37DE58F9" w14:textId="669B92BC" w:rsidR="008633E1" w:rsidRPr="00D62538" w:rsidRDefault="00CB1C0D" w:rsidP="00903D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D62538">
        <w:rPr>
          <w:noProof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5FD0FFB4" wp14:editId="7A0AFB63">
            <wp:simplePos x="0" y="0"/>
            <wp:positionH relativeFrom="margin">
              <wp:posOffset>4439920</wp:posOffset>
            </wp:positionH>
            <wp:positionV relativeFrom="page">
              <wp:posOffset>8350885</wp:posOffset>
            </wp:positionV>
            <wp:extent cx="863600" cy="871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3E1" w:rsidRPr="00D62538">
        <w:rPr>
          <w:rFonts w:ascii="Arial" w:hAnsi="Arial" w:cs="Arial"/>
          <w:sz w:val="20"/>
          <w:szCs w:val="20"/>
        </w:rPr>
        <w:t>Women, underrepresented minorities, as well as students with community college experience or those attending institutions with limited opportunities for undergraduate research, are encouraged to apply.</w:t>
      </w:r>
    </w:p>
    <w:p w14:paraId="6808176E" w14:textId="3AB91162" w:rsidR="008633E1" w:rsidRPr="00D62538" w:rsidRDefault="008633E1" w:rsidP="00903D9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2538">
        <w:rPr>
          <w:rFonts w:ascii="Arial" w:hAnsi="Arial" w:cs="Arial"/>
          <w:sz w:val="20"/>
          <w:szCs w:val="20"/>
        </w:rPr>
        <w:t>Prior research experience is desirable but not required. </w:t>
      </w:r>
    </w:p>
    <w:p w14:paraId="1AB9723F" w14:textId="65D9746F" w:rsidR="008633E1" w:rsidRPr="002341DB" w:rsidRDefault="00903D9E" w:rsidP="002341DB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FB5F7E">
        <w:rPr>
          <w:b/>
          <w:bCs/>
          <w:noProof/>
          <w:sz w:val="32"/>
          <w:szCs w:val="32"/>
        </w:rPr>
        <w:t xml:space="preserve">Apply NOW </w:t>
      </w:r>
      <w:hyperlink r:id="rId11" w:history="1">
        <w:r w:rsidR="00FC7CF4" w:rsidRPr="00FC7CF4">
          <w:rPr>
            <w:rStyle w:val="Hyperlink"/>
            <w:sz w:val="36"/>
            <w:szCs w:val="36"/>
          </w:rPr>
          <w:t>https://sure.gatech.edu/apply</w:t>
        </w:r>
      </w:hyperlink>
    </w:p>
    <w:sectPr w:rsidR="008633E1" w:rsidRPr="0023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068D"/>
    <w:multiLevelType w:val="multilevel"/>
    <w:tmpl w:val="190C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A3D90"/>
    <w:multiLevelType w:val="hybridMultilevel"/>
    <w:tmpl w:val="EB0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C52"/>
    <w:multiLevelType w:val="hybridMultilevel"/>
    <w:tmpl w:val="9CE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F"/>
    <w:rsid w:val="00010417"/>
    <w:rsid w:val="00022908"/>
    <w:rsid w:val="0002530A"/>
    <w:rsid w:val="0008110C"/>
    <w:rsid w:val="000B3EE8"/>
    <w:rsid w:val="000F010A"/>
    <w:rsid w:val="0012047E"/>
    <w:rsid w:val="00136940"/>
    <w:rsid w:val="001473A8"/>
    <w:rsid w:val="00184FE3"/>
    <w:rsid w:val="001926C2"/>
    <w:rsid w:val="002341DB"/>
    <w:rsid w:val="00272F39"/>
    <w:rsid w:val="002C2CA5"/>
    <w:rsid w:val="004154C5"/>
    <w:rsid w:val="00463CAC"/>
    <w:rsid w:val="00463EC1"/>
    <w:rsid w:val="004757A3"/>
    <w:rsid w:val="00477746"/>
    <w:rsid w:val="004A52E9"/>
    <w:rsid w:val="004A7C3F"/>
    <w:rsid w:val="00542348"/>
    <w:rsid w:val="005D39C9"/>
    <w:rsid w:val="005F07AF"/>
    <w:rsid w:val="00780D7E"/>
    <w:rsid w:val="007C3433"/>
    <w:rsid w:val="008633E1"/>
    <w:rsid w:val="00877230"/>
    <w:rsid w:val="008839F3"/>
    <w:rsid w:val="008B320D"/>
    <w:rsid w:val="008B42CD"/>
    <w:rsid w:val="008C32C4"/>
    <w:rsid w:val="00900A26"/>
    <w:rsid w:val="00903D9E"/>
    <w:rsid w:val="00905EF3"/>
    <w:rsid w:val="00906967"/>
    <w:rsid w:val="00934E40"/>
    <w:rsid w:val="009846D4"/>
    <w:rsid w:val="009B43B5"/>
    <w:rsid w:val="009D7D53"/>
    <w:rsid w:val="00A06FEE"/>
    <w:rsid w:val="00A45080"/>
    <w:rsid w:val="00A73F8B"/>
    <w:rsid w:val="00B221A2"/>
    <w:rsid w:val="00B625C2"/>
    <w:rsid w:val="00BA68B3"/>
    <w:rsid w:val="00C45D35"/>
    <w:rsid w:val="00C70D45"/>
    <w:rsid w:val="00CB1C0D"/>
    <w:rsid w:val="00CF1FE0"/>
    <w:rsid w:val="00D212B3"/>
    <w:rsid w:val="00D37495"/>
    <w:rsid w:val="00D406D4"/>
    <w:rsid w:val="00D62538"/>
    <w:rsid w:val="00D82CE0"/>
    <w:rsid w:val="00E175F9"/>
    <w:rsid w:val="00F2626F"/>
    <w:rsid w:val="00FB2936"/>
    <w:rsid w:val="00FB5F7E"/>
    <w:rsid w:val="00FC7CF4"/>
    <w:rsid w:val="00FD5C83"/>
    <w:rsid w:val="0C239FB1"/>
    <w:rsid w:val="11EA4D8A"/>
    <w:rsid w:val="1308C71D"/>
    <w:rsid w:val="159AAE51"/>
    <w:rsid w:val="16273F82"/>
    <w:rsid w:val="164067DF"/>
    <w:rsid w:val="1B07198B"/>
    <w:rsid w:val="2305C28A"/>
    <w:rsid w:val="2423E58C"/>
    <w:rsid w:val="26E95E14"/>
    <w:rsid w:val="2A4F9EA4"/>
    <w:rsid w:val="3051A916"/>
    <w:rsid w:val="30BEE028"/>
    <w:rsid w:val="326C0C8F"/>
    <w:rsid w:val="330DD3F9"/>
    <w:rsid w:val="332F24FC"/>
    <w:rsid w:val="36483BB8"/>
    <w:rsid w:val="3888784D"/>
    <w:rsid w:val="3B15BD62"/>
    <w:rsid w:val="3E6ADC8F"/>
    <w:rsid w:val="496E72C1"/>
    <w:rsid w:val="49F520B0"/>
    <w:rsid w:val="4AACCE79"/>
    <w:rsid w:val="4E6947B2"/>
    <w:rsid w:val="509A859C"/>
    <w:rsid w:val="53456858"/>
    <w:rsid w:val="542AB604"/>
    <w:rsid w:val="56E9F2E4"/>
    <w:rsid w:val="5B74921E"/>
    <w:rsid w:val="5E9B6832"/>
    <w:rsid w:val="637FA403"/>
    <w:rsid w:val="65F4F962"/>
    <w:rsid w:val="66D06D22"/>
    <w:rsid w:val="67673FB9"/>
    <w:rsid w:val="6B8AB5E8"/>
    <w:rsid w:val="6EC256AA"/>
    <w:rsid w:val="705E270B"/>
    <w:rsid w:val="77A35686"/>
    <w:rsid w:val="79F3CE7A"/>
    <w:rsid w:val="7E291587"/>
    <w:rsid w:val="7FB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005E"/>
  <w15:chartTrackingRefBased/>
  <w15:docId w15:val="{B925684D-20FE-4CB9-AF06-81D8F28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 Narrow" w:eastAsia="Arial Narrow" w:hAnsi="Arial Narrow" w:cs="Arial Narrow"/>
      <w:sz w:val="32"/>
      <w:szCs w:val="32"/>
    </w:rPr>
  </w:style>
  <w:style w:type="character" w:customStyle="1" w:styleId="DefaultFontHxMailStyle">
    <w:name w:val="Default Font HxMail Style"/>
    <w:basedOn w:val="DefaultParagraphFont"/>
    <w:rsid w:val="008633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633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33E1"/>
    <w:rPr>
      <w:b/>
      <w:bCs/>
    </w:rPr>
  </w:style>
  <w:style w:type="character" w:styleId="Hyperlink">
    <w:name w:val="Hyperlink"/>
    <w:basedOn w:val="DefaultParagraphFont"/>
    <w:uiPriority w:val="99"/>
    <w:unhideWhenUsed/>
    <w:rsid w:val="00863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3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5F9"/>
    <w:pPr>
      <w:ind w:left="720"/>
      <w:contextualSpacing/>
    </w:pPr>
  </w:style>
  <w:style w:type="paragraph" w:styleId="NoSpacing">
    <w:name w:val="No Spacing"/>
    <w:uiPriority w:val="1"/>
    <w:qFormat/>
    <w:rsid w:val="00E175F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3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epl.ae.gatech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ure.gatech.edu/apply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anuselectricpropul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367</Words>
  <Characters>2092</Characters>
  <Application>Microsoft Office Word</Application>
  <DocSecurity>0</DocSecurity>
  <Lines>17</Lines>
  <Paragraphs>4</Paragraphs>
  <ScaleCrop>false</ScaleCrop>
  <Company>Georgia Institute of Technology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Krawiec, Tanya C</dc:creator>
  <cp:keywords/>
  <dc:description/>
  <cp:lastModifiedBy>Krawiec, Tanya C</cp:lastModifiedBy>
  <cp:revision>33</cp:revision>
  <dcterms:created xsi:type="dcterms:W3CDTF">2023-01-12T15:41:00Z</dcterms:created>
  <dcterms:modified xsi:type="dcterms:W3CDTF">2023-01-19T16:30:00Z</dcterms:modified>
</cp:coreProperties>
</file>