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8446" w14:textId="073E0479" w:rsidR="004A747D" w:rsidRPr="00313240" w:rsidRDefault="589DFE00" w:rsidP="6FB07F55">
      <w:pPr>
        <w:jc w:val="center"/>
        <w:rPr>
          <w:b/>
          <w:bCs/>
          <w:sz w:val="24"/>
          <w:szCs w:val="24"/>
          <w:highlight w:val="yellow"/>
        </w:rPr>
      </w:pPr>
      <w:r>
        <w:rPr>
          <w:noProof/>
        </w:rPr>
        <w:drawing>
          <wp:inline distT="0" distB="0" distL="0" distR="0" wp14:anchorId="6CAF922E" wp14:editId="40B2F6E4">
            <wp:extent cx="1438275" cy="514350"/>
            <wp:effectExtent l="0" t="0" r="0" b="0"/>
            <wp:docPr id="1837395832" name="Picture 183739583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275" cy="514350"/>
                    </a:xfrm>
                    <a:prstGeom prst="rect">
                      <a:avLst/>
                    </a:prstGeom>
                  </pic:spPr>
                </pic:pic>
              </a:graphicData>
            </a:graphic>
          </wp:inline>
        </w:drawing>
      </w:r>
      <w:r w:rsidR="013D13E0">
        <w:br/>
      </w:r>
      <w:r w:rsidR="11C9B8E0" w:rsidRPr="3C9A70B6">
        <w:rPr>
          <w:b/>
          <w:bCs/>
          <w:sz w:val="24"/>
          <w:szCs w:val="24"/>
        </w:rPr>
        <w:t>Screagle Simulation Station Lesson Pla</w:t>
      </w:r>
      <w:r w:rsidR="2238A96C" w:rsidRPr="3C9A70B6">
        <w:rPr>
          <w:b/>
          <w:bCs/>
          <w:sz w:val="24"/>
          <w:szCs w:val="24"/>
        </w:rPr>
        <w:t xml:space="preserve">n </w:t>
      </w:r>
      <w:r w:rsidR="2238A96C" w:rsidRPr="3C9A70B6">
        <w:rPr>
          <w:b/>
          <w:bCs/>
          <w:sz w:val="24"/>
          <w:szCs w:val="24"/>
          <w:highlight w:val="yellow"/>
        </w:rPr>
        <w:t xml:space="preserve">EDUC </w:t>
      </w:r>
      <w:r w:rsidR="041A5F7C" w:rsidRPr="3C9A70B6">
        <w:rPr>
          <w:b/>
          <w:bCs/>
          <w:sz w:val="24"/>
          <w:szCs w:val="24"/>
          <w:highlight w:val="yellow"/>
        </w:rPr>
        <w:t>246</w:t>
      </w:r>
      <w:r w:rsidR="2238A96C" w:rsidRPr="3C9A70B6">
        <w:rPr>
          <w:b/>
          <w:bCs/>
          <w:sz w:val="24"/>
          <w:szCs w:val="24"/>
          <w:highlight w:val="yellow"/>
        </w:rPr>
        <w:t xml:space="preserve"> </w:t>
      </w:r>
      <w:r w:rsidR="76153C88" w:rsidRPr="3C9A70B6">
        <w:rPr>
          <w:b/>
          <w:bCs/>
          <w:sz w:val="24"/>
          <w:szCs w:val="24"/>
          <w:highlight w:val="yellow"/>
        </w:rPr>
        <w:t>Spring 2025</w:t>
      </w:r>
    </w:p>
    <w:p w14:paraId="1C10A5EF" w14:textId="726A6BBB" w:rsidR="26AC1AAC" w:rsidRDefault="26AC1AAC" w:rsidP="162AA6DC">
      <w:pPr>
        <w:jc w:val="center"/>
        <w:rPr>
          <w:rFonts w:ascii="Arial" w:eastAsia="Arial" w:hAnsi="Arial" w:cs="Arial"/>
          <w:color w:val="000000" w:themeColor="text1"/>
        </w:rPr>
      </w:pPr>
      <w:r w:rsidRPr="162AA6DC">
        <w:rPr>
          <w:rFonts w:ascii="Arial" w:eastAsia="Arial" w:hAnsi="Arial" w:cs="Arial"/>
          <w:color w:val="000000" w:themeColor="text1"/>
        </w:rPr>
        <w:t xml:space="preserve">Please upload your Lesson plan TWO WEEKS before your Screagle Simulation session.  </w:t>
      </w:r>
    </w:p>
    <w:p w14:paraId="328D4A67" w14:textId="457242C7" w:rsidR="26AC1AAC" w:rsidRDefault="26AC1AAC" w:rsidP="162AA6DC">
      <w:pPr>
        <w:jc w:val="center"/>
        <w:rPr>
          <w:rFonts w:ascii="Arial" w:eastAsia="Arial" w:hAnsi="Arial" w:cs="Arial"/>
          <w:color w:val="000000" w:themeColor="text1"/>
        </w:rPr>
      </w:pPr>
      <w:r w:rsidRPr="162AA6DC">
        <w:rPr>
          <w:rFonts w:ascii="Arial" w:eastAsia="Arial" w:hAnsi="Arial" w:cs="Arial"/>
          <w:color w:val="000000" w:themeColor="text1"/>
        </w:rPr>
        <w:t xml:space="preserve">Upload by using the Google Forms link provided </w:t>
      </w:r>
      <w:hyperlink r:id="rId6">
        <w:r w:rsidRPr="162AA6DC">
          <w:rPr>
            <w:rStyle w:val="Hyperlink"/>
            <w:rFonts w:ascii="Arial" w:eastAsia="Arial" w:hAnsi="Arial" w:cs="Arial"/>
          </w:rPr>
          <w:t>here</w:t>
        </w:r>
      </w:hyperlink>
      <w:r w:rsidRPr="162AA6DC">
        <w:rPr>
          <w:rFonts w:ascii="Arial" w:eastAsia="Arial" w:hAnsi="Arial" w:cs="Arial"/>
          <w:color w:val="000000" w:themeColor="text1"/>
        </w:rPr>
        <w:t>.</w:t>
      </w:r>
    </w:p>
    <w:tbl>
      <w:tblPr>
        <w:tblStyle w:val="TableGrid"/>
        <w:tblW w:w="10944" w:type="dxa"/>
        <w:tblLook w:val="04A0" w:firstRow="1" w:lastRow="0" w:firstColumn="1" w:lastColumn="0" w:noHBand="0" w:noVBand="1"/>
      </w:tblPr>
      <w:tblGrid>
        <w:gridCol w:w="1824"/>
        <w:gridCol w:w="1824"/>
        <w:gridCol w:w="1824"/>
        <w:gridCol w:w="1575"/>
        <w:gridCol w:w="2073"/>
        <w:gridCol w:w="1824"/>
      </w:tblGrid>
      <w:tr w:rsidR="006964E4" w14:paraId="78D8AB5D" w14:textId="77777777" w:rsidTr="72690EE1">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FAA6A6D" w14:textId="77777777" w:rsidR="006964E4" w:rsidRDefault="006964E4" w:rsidP="00AD1E15">
            <w:pPr>
              <w:pStyle w:val="NoSpacing"/>
              <w:shd w:val="clear" w:color="auto" w:fill="8EAADB" w:themeFill="accent1" w:themeFillTint="99"/>
              <w:jc w:val="center"/>
              <w:rPr>
                <w:rFonts w:ascii="Arial" w:hAnsi="Arial" w:cs="Arial"/>
              </w:rPr>
            </w:pPr>
            <w:r>
              <w:rPr>
                <w:noProof/>
              </w:rPr>
              <w:drawing>
                <wp:inline distT="0" distB="0" distL="0" distR="0" wp14:anchorId="65BB416B" wp14:editId="0C7E3304">
                  <wp:extent cx="1925715" cy="455884"/>
                  <wp:effectExtent l="0" t="0" r="635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925715" cy="455884"/>
                          </a:xfrm>
                          <a:prstGeom prst="rect">
                            <a:avLst/>
                          </a:prstGeom>
                        </pic:spPr>
                      </pic:pic>
                    </a:graphicData>
                  </a:graphic>
                </wp:inline>
              </w:drawing>
            </w:r>
          </w:p>
          <w:p w14:paraId="17C1975E" w14:textId="237EABC9" w:rsidR="006964E4" w:rsidRPr="004A747D" w:rsidRDefault="77F3CEF5" w:rsidP="72690EE1">
            <w:pPr>
              <w:pStyle w:val="NoSpacing"/>
              <w:jc w:val="center"/>
              <w:rPr>
                <w:rFonts w:ascii="Arial" w:eastAsia="Arial" w:hAnsi="Arial" w:cs="Arial"/>
                <w:noProof/>
                <w:sz w:val="24"/>
                <w:szCs w:val="24"/>
              </w:rPr>
            </w:pPr>
            <w:r w:rsidRPr="72690EE1">
              <w:rPr>
                <w:rFonts w:ascii="Arial" w:eastAsia="Arial" w:hAnsi="Arial" w:cs="Arial"/>
                <w:b/>
                <w:bCs/>
                <w:noProof/>
                <w:color w:val="FFFFFF" w:themeColor="background1"/>
                <w:sz w:val="24"/>
                <w:szCs w:val="24"/>
              </w:rPr>
              <w:t>Screagle Simulation Station Lesson Plan—EDUC246</w:t>
            </w:r>
          </w:p>
        </w:tc>
      </w:tr>
      <w:tr w:rsidR="006964E4" w14:paraId="4F8562B5" w14:textId="77777777" w:rsidTr="72690EE1">
        <w:trPr>
          <w:trHeight w:val="28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2B331429" w14:textId="77777777" w:rsidR="006964E4" w:rsidRPr="004A747D" w:rsidRDefault="006964E4" w:rsidP="004444F9">
            <w:pPr>
              <w:pStyle w:val="NoSpacing"/>
              <w:rPr>
                <w:rFonts w:ascii="Arial" w:hAnsi="Arial" w:cs="Arial"/>
              </w:rPr>
            </w:pPr>
            <w:r w:rsidRPr="004A747D">
              <w:rPr>
                <w:rFonts w:ascii="Arial" w:hAnsi="Arial" w:cs="Arial"/>
              </w:rPr>
              <w:t>Teacher Candidate Name</w:t>
            </w:r>
          </w:p>
        </w:tc>
        <w:tc>
          <w:tcPr>
            <w:tcW w:w="3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05B7" w14:textId="39361598" w:rsidR="006964E4" w:rsidRDefault="006964E4" w:rsidP="6FB07F55">
            <w:pPr>
              <w:pStyle w:val="NoSpacing"/>
              <w:rPr>
                <w:rFonts w:ascii="Arial" w:hAnsi="Arial" w:cs="Arial"/>
              </w:rPr>
            </w:pPr>
          </w:p>
          <w:p w14:paraId="619928A8" w14:textId="46CFD409" w:rsidR="006964E4" w:rsidRDefault="006964E4" w:rsidP="004444F9">
            <w:pPr>
              <w:pStyle w:val="NoSpacing"/>
              <w:rPr>
                <w:rFonts w:ascii="Arial" w:hAnsi="Arial" w:cs="Arial"/>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B9A4F9" w14:textId="2F77BE80" w:rsidR="006964E4" w:rsidRPr="004A747D" w:rsidRDefault="006964E4" w:rsidP="004444F9">
            <w:pPr>
              <w:pStyle w:val="NoSpacing"/>
              <w:rPr>
                <w:rFonts w:ascii="Arial" w:hAnsi="Arial" w:cs="Arial"/>
              </w:rPr>
            </w:pPr>
            <w:r w:rsidRPr="6FB07F55">
              <w:rPr>
                <w:rFonts w:ascii="Arial" w:hAnsi="Arial" w:cs="Arial"/>
              </w:rPr>
              <w:t>Date</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CC89" w14:textId="77777777" w:rsidR="006964E4" w:rsidRDefault="006964E4" w:rsidP="004444F9">
            <w:pPr>
              <w:pStyle w:val="NoSpacing"/>
              <w:rPr>
                <w:rFonts w:ascii="Arial" w:hAnsi="Arial" w:cs="Arial"/>
              </w:rPr>
            </w:pPr>
          </w:p>
        </w:tc>
      </w:tr>
      <w:tr w:rsidR="006964E4" w14:paraId="78D2DAE2" w14:textId="77777777" w:rsidTr="72690EE1">
        <w:trPr>
          <w:trHeight w:val="76"/>
        </w:trPr>
        <w:tc>
          <w:tcPr>
            <w:tcW w:w="3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B28A9C5" w14:textId="77777777" w:rsidR="006964E4" w:rsidRPr="004A747D" w:rsidRDefault="006964E4" w:rsidP="004444F9">
            <w:pPr>
              <w:pStyle w:val="NoSpacing"/>
              <w:rPr>
                <w:rFonts w:ascii="Arial" w:hAnsi="Arial" w:cs="Arial"/>
              </w:rPr>
            </w:pPr>
            <w:r w:rsidRPr="004A747D">
              <w:rPr>
                <w:rFonts w:ascii="Arial" w:hAnsi="Arial" w:cs="Arial"/>
              </w:rPr>
              <w:t>Subject</w:t>
            </w:r>
          </w:p>
        </w:tc>
        <w:tc>
          <w:tcPr>
            <w:tcW w:w="3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768C3" w14:textId="43A69278" w:rsidR="006964E4" w:rsidRDefault="5552352B" w:rsidP="6FB07F55">
            <w:pPr>
              <w:pStyle w:val="NoSpacing"/>
              <w:rPr>
                <w:rFonts w:ascii="Arial" w:eastAsia="Arial" w:hAnsi="Arial" w:cs="Arial"/>
              </w:rPr>
            </w:pPr>
            <w:r w:rsidRPr="6FB07F55">
              <w:rPr>
                <w:rFonts w:ascii="Times New Roman" w:eastAsia="Times New Roman" w:hAnsi="Times New Roman" w:cs="Times New Roman"/>
                <w:color w:val="000000" w:themeColor="text1"/>
              </w:rPr>
              <w:t>Language Arts</w:t>
            </w:r>
            <w:r w:rsidR="50FD671C" w:rsidRPr="6FB07F55">
              <w:rPr>
                <w:rFonts w:ascii="Times New Roman" w:eastAsia="Times New Roman" w:hAnsi="Times New Roman" w:cs="Times New Roman"/>
                <w:color w:val="000000" w:themeColor="text1"/>
              </w:rPr>
              <w:t>/Literacy</w:t>
            </w:r>
          </w:p>
          <w:p w14:paraId="7205D99B" w14:textId="7906AD52" w:rsidR="006964E4" w:rsidRDefault="006964E4" w:rsidP="6FB07F55">
            <w:pPr>
              <w:pStyle w:val="NoSpacing"/>
              <w:rPr>
                <w:rFonts w:ascii="Times New Roman" w:eastAsia="Times New Roman" w:hAnsi="Times New Roman" w:cs="Times New Roman"/>
                <w:color w:val="000000" w:themeColor="text1"/>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57A16DA" w14:textId="77777777" w:rsidR="006964E4" w:rsidRPr="004A747D" w:rsidRDefault="006964E4" w:rsidP="004444F9">
            <w:pPr>
              <w:pStyle w:val="NoSpacing"/>
              <w:rPr>
                <w:rFonts w:ascii="Arial" w:hAnsi="Arial" w:cs="Arial"/>
              </w:rPr>
            </w:pPr>
            <w:r w:rsidRPr="004A747D">
              <w:rPr>
                <w:rFonts w:ascii="Arial" w:hAnsi="Arial" w:cs="Arial"/>
              </w:rPr>
              <w:t>Grade Level</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99AA" w14:textId="64636DCC" w:rsidR="006964E4" w:rsidRDefault="2C9C4637" w:rsidP="004444F9">
            <w:pPr>
              <w:pStyle w:val="NoSpacing"/>
              <w:rPr>
                <w:rFonts w:ascii="Arial" w:hAnsi="Arial" w:cs="Arial"/>
              </w:rPr>
            </w:pPr>
            <w:r w:rsidRPr="6FB07F55">
              <w:rPr>
                <w:rFonts w:ascii="Arial" w:hAnsi="Arial" w:cs="Arial"/>
              </w:rPr>
              <w:t>K</w:t>
            </w:r>
            <w:r w:rsidR="55B07D47" w:rsidRPr="6FB07F55">
              <w:rPr>
                <w:rFonts w:ascii="Arial" w:hAnsi="Arial" w:cs="Arial"/>
              </w:rPr>
              <w:t>indergarten</w:t>
            </w:r>
          </w:p>
        </w:tc>
      </w:tr>
      <w:tr w:rsidR="006964E4" w14:paraId="7E93D959" w14:textId="77777777" w:rsidTr="72690EE1">
        <w:trPr>
          <w:trHeight w:val="65"/>
        </w:trPr>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F082F" w14:textId="77777777" w:rsidR="006964E4" w:rsidRPr="00363789" w:rsidRDefault="007858EA" w:rsidP="004444F9">
            <w:pPr>
              <w:spacing w:after="255"/>
              <w:contextualSpacing/>
              <w:rPr>
                <w:rStyle w:val="Hyperlink"/>
                <w:rFonts w:ascii="Arial" w:hAnsi="Arial" w:cs="Arial"/>
                <w:sz w:val="20"/>
                <w:szCs w:val="20"/>
              </w:rPr>
            </w:pPr>
            <w:r w:rsidRPr="00363789">
              <w:rPr>
                <w:rFonts w:ascii="Arial" w:hAnsi="Arial" w:cs="Arial"/>
                <w:sz w:val="20"/>
                <w:szCs w:val="20"/>
              </w:rPr>
              <w:t>S</w:t>
            </w:r>
            <w:r w:rsidR="006964E4" w:rsidRPr="00363789">
              <w:rPr>
                <w:rFonts w:ascii="Arial" w:hAnsi="Arial" w:cs="Arial"/>
                <w:sz w:val="20"/>
                <w:szCs w:val="20"/>
              </w:rPr>
              <w:t>tandards</w:t>
            </w:r>
            <w:r w:rsidRPr="00363789">
              <w:rPr>
                <w:rFonts w:ascii="Arial" w:hAnsi="Arial" w:cs="Arial"/>
                <w:sz w:val="20"/>
                <w:szCs w:val="20"/>
              </w:rPr>
              <w:t>:</w:t>
            </w:r>
            <w:r w:rsidR="006964E4" w:rsidRPr="00363789">
              <w:rPr>
                <w:rFonts w:ascii="Arial" w:hAnsi="Arial" w:cs="Arial"/>
                <w:sz w:val="20"/>
                <w:szCs w:val="20"/>
              </w:rPr>
              <w:t xml:space="preserve"> </w:t>
            </w:r>
            <w:hyperlink r:id="rId8" w:history="1">
              <w:r w:rsidR="006964E4" w:rsidRPr="00363789">
                <w:rPr>
                  <w:rStyle w:val="Hyperlink"/>
                  <w:rFonts w:ascii="Arial" w:hAnsi="Arial" w:cs="Arial"/>
                  <w:sz w:val="20"/>
                  <w:szCs w:val="20"/>
                </w:rPr>
                <w:t>IDOE Standards page</w:t>
              </w:r>
            </w:hyperlink>
          </w:p>
          <w:p w14:paraId="13F07C19" w14:textId="77777777" w:rsidR="007858EA" w:rsidRDefault="007858EA" w:rsidP="004444F9">
            <w:pPr>
              <w:spacing w:after="255"/>
              <w:contextualSpacing/>
              <w:rPr>
                <w:rStyle w:val="Hyperlink"/>
              </w:rPr>
            </w:pPr>
          </w:p>
          <w:p w14:paraId="51A3BBC4" w14:textId="324204A8" w:rsidR="007858EA" w:rsidRDefault="4A4F2F9D" w:rsidP="6FB07F55">
            <w:pPr>
              <w:spacing w:after="255"/>
              <w:contextualSpacing/>
              <w:rPr>
                <w:rFonts w:ascii="Calibri" w:eastAsia="Calibri" w:hAnsi="Calibri" w:cs="Calibri"/>
              </w:rPr>
            </w:pPr>
            <w:r w:rsidRPr="0E62CB98">
              <w:rPr>
                <w:rFonts w:ascii="Times New Roman" w:eastAsia="Times New Roman" w:hAnsi="Times New Roman" w:cs="Times New Roman"/>
                <w:color w:val="000000" w:themeColor="text1"/>
              </w:rPr>
              <w:t>K.RF.2.d. - Isolate and pronounce the initial, medial vowel, and final sounds (phonemes) in three-phoneme (</w:t>
            </w:r>
            <w:r w:rsidR="24C102B1" w:rsidRPr="0E62CB98">
              <w:rPr>
                <w:rFonts w:ascii="Times New Roman" w:eastAsia="Times New Roman" w:hAnsi="Times New Roman" w:cs="Times New Roman"/>
                <w:color w:val="000000" w:themeColor="text1"/>
              </w:rPr>
              <w:t>consonant</w:t>
            </w:r>
            <w:r w:rsidRPr="0E62CB98">
              <w:rPr>
                <w:rFonts w:ascii="Times New Roman" w:eastAsia="Times New Roman" w:hAnsi="Times New Roman" w:cs="Times New Roman"/>
                <w:color w:val="000000" w:themeColor="text1"/>
              </w:rPr>
              <w:t>-vowel-</w:t>
            </w:r>
            <w:r w:rsidR="6199FC07" w:rsidRPr="0E62CB98">
              <w:rPr>
                <w:rFonts w:ascii="Times New Roman" w:eastAsia="Times New Roman" w:hAnsi="Times New Roman" w:cs="Times New Roman"/>
                <w:color w:val="000000" w:themeColor="text1"/>
              </w:rPr>
              <w:t>consonant</w:t>
            </w:r>
            <w:r w:rsidRPr="0E62CB98">
              <w:rPr>
                <w:rFonts w:ascii="Times New Roman" w:eastAsia="Times New Roman" w:hAnsi="Times New Roman" w:cs="Times New Roman"/>
                <w:color w:val="000000" w:themeColor="text1"/>
              </w:rPr>
              <w:t>, or CVC) words. (This does not include CVCs ending with /l/, /r/, or /x/.)</w:t>
            </w:r>
          </w:p>
          <w:p w14:paraId="4C23FEEC" w14:textId="05C181F8" w:rsidR="007858EA" w:rsidRDefault="007858EA" w:rsidP="004444F9">
            <w:pPr>
              <w:spacing w:after="255"/>
              <w:contextualSpacing/>
              <w:rPr>
                <w:rFonts w:ascii="Arial" w:hAnsi="Arial" w:cs="Arial"/>
                <w:noProof/>
              </w:rPr>
            </w:pPr>
          </w:p>
        </w:tc>
        <w:tc>
          <w:tcPr>
            <w:tcW w:w="5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E980" w14:textId="77777777" w:rsidR="006964E4" w:rsidRPr="00363789" w:rsidRDefault="006964E4" w:rsidP="004444F9">
            <w:pPr>
              <w:spacing w:after="255"/>
              <w:contextualSpacing/>
              <w:rPr>
                <w:rFonts w:ascii="Arial" w:hAnsi="Arial" w:cs="Arial"/>
                <w:noProof/>
                <w:sz w:val="20"/>
                <w:szCs w:val="20"/>
              </w:rPr>
            </w:pPr>
            <w:r w:rsidRPr="00363789">
              <w:rPr>
                <w:rFonts w:ascii="Arial" w:hAnsi="Arial" w:cs="Arial"/>
                <w:noProof/>
                <w:sz w:val="20"/>
                <w:szCs w:val="20"/>
              </w:rPr>
              <w:t>Learning objectives</w:t>
            </w:r>
            <w:r w:rsidR="007858EA" w:rsidRPr="00363789">
              <w:rPr>
                <w:rFonts w:ascii="Arial" w:hAnsi="Arial" w:cs="Arial"/>
                <w:noProof/>
                <w:sz w:val="20"/>
                <w:szCs w:val="20"/>
              </w:rPr>
              <w:t>:</w:t>
            </w:r>
          </w:p>
          <w:p w14:paraId="7E7338D2" w14:textId="77777777" w:rsidR="007858EA" w:rsidRDefault="007858EA" w:rsidP="004444F9">
            <w:pPr>
              <w:spacing w:after="255"/>
              <w:contextualSpacing/>
              <w:rPr>
                <w:rFonts w:ascii="Arial" w:hAnsi="Arial" w:cs="Arial"/>
                <w:noProof/>
              </w:rPr>
            </w:pPr>
          </w:p>
          <w:p w14:paraId="32260348" w14:textId="77777777" w:rsidR="007858EA" w:rsidRDefault="007858EA" w:rsidP="004444F9">
            <w:pPr>
              <w:spacing w:after="255"/>
              <w:contextualSpacing/>
              <w:rPr>
                <w:rFonts w:ascii="Arial" w:hAnsi="Arial" w:cs="Arial"/>
                <w:noProof/>
              </w:rPr>
            </w:pPr>
          </w:p>
          <w:p w14:paraId="2024D02B" w14:textId="374B4967" w:rsidR="007858EA" w:rsidRDefault="358C164C" w:rsidP="6FB07F55">
            <w:pPr>
              <w:spacing w:after="255"/>
              <w:contextualSpacing/>
              <w:rPr>
                <w:rFonts w:ascii="Arial" w:eastAsia="Arial" w:hAnsi="Arial" w:cs="Arial"/>
                <w:noProof/>
              </w:rPr>
            </w:pPr>
            <w:r w:rsidRPr="6FB07F55">
              <w:rPr>
                <w:rFonts w:ascii="Times New Roman" w:eastAsia="Times New Roman" w:hAnsi="Times New Roman" w:cs="Times New Roman"/>
                <w:noProof/>
                <w:color w:val="000000" w:themeColor="text1"/>
              </w:rPr>
              <w:t xml:space="preserve">Students will identify and produce the final sounds of given </w:t>
            </w:r>
            <w:r w:rsidR="004D6267">
              <w:rPr>
                <w:rFonts w:ascii="Times New Roman" w:eastAsia="Times New Roman" w:hAnsi="Times New Roman" w:cs="Times New Roman"/>
                <w:noProof/>
                <w:color w:val="000000" w:themeColor="text1"/>
              </w:rPr>
              <w:t xml:space="preserve">CVC </w:t>
            </w:r>
            <w:r w:rsidRPr="6FB07F55">
              <w:rPr>
                <w:rFonts w:ascii="Times New Roman" w:eastAsia="Times New Roman" w:hAnsi="Times New Roman" w:cs="Times New Roman"/>
                <w:noProof/>
                <w:color w:val="000000" w:themeColor="text1"/>
              </w:rPr>
              <w:t>words.</w:t>
            </w:r>
          </w:p>
          <w:p w14:paraId="1BF77017" w14:textId="1BF449D7" w:rsidR="007858EA" w:rsidRDefault="007858EA" w:rsidP="004444F9">
            <w:pPr>
              <w:spacing w:after="255"/>
              <w:contextualSpacing/>
              <w:rPr>
                <w:rFonts w:ascii="Arial" w:hAnsi="Arial" w:cs="Arial"/>
                <w:noProof/>
              </w:rPr>
            </w:pPr>
          </w:p>
        </w:tc>
      </w:tr>
      <w:tr w:rsidR="00765B52" w14:paraId="23B36A2A" w14:textId="77777777" w:rsidTr="72690EE1">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4E9E230C" w14:textId="27BE69C8" w:rsidR="00765B52" w:rsidRDefault="00765B52" w:rsidP="004444F9">
            <w:pPr>
              <w:spacing w:after="255"/>
              <w:contextualSpacing/>
              <w:rPr>
                <w:rFonts w:ascii="Arial" w:hAnsi="Arial" w:cs="Arial"/>
              </w:rPr>
            </w:pPr>
            <w:r>
              <w:rPr>
                <w:rFonts w:ascii="Arial" w:hAnsi="Arial" w:cs="Arial"/>
              </w:rPr>
              <w:t>How does your lesson connect to the</w:t>
            </w:r>
            <w:r w:rsidR="004A747D">
              <w:rPr>
                <w:rFonts w:ascii="Arial" w:hAnsi="Arial" w:cs="Arial"/>
              </w:rPr>
              <w:t xml:space="preserve"> </w:t>
            </w:r>
            <w:r>
              <w:rPr>
                <w:rFonts w:ascii="Arial" w:hAnsi="Arial" w:cs="Arial"/>
              </w:rPr>
              <w:t>Science of Reading?  Check the box(es) that apply</w:t>
            </w:r>
          </w:p>
        </w:tc>
      </w:tr>
      <w:tr w:rsidR="00765B52" w14:paraId="191918AD" w14:textId="77777777" w:rsidTr="72690EE1">
        <w:trPr>
          <w:trHeight w:val="286"/>
        </w:trPr>
        <w:tc>
          <w:tcPr>
            <w:tcW w:w="10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9C0DF" w14:textId="308657DD" w:rsidR="00765B52" w:rsidRDefault="5E9CA090" w:rsidP="6FB07F55">
            <w:pPr>
              <w:pStyle w:val="ListParagraph"/>
              <w:numPr>
                <w:ilvl w:val="0"/>
                <w:numId w:val="10"/>
              </w:numPr>
              <w:spacing w:after="255"/>
              <w:rPr>
                <w:rFonts w:ascii="Arial" w:hAnsi="Arial" w:cs="Arial"/>
                <w:highlight w:val="yellow"/>
              </w:rPr>
            </w:pPr>
            <w:r w:rsidRPr="6FB07F55">
              <w:rPr>
                <w:rFonts w:ascii="Times New Roman" w:eastAsia="Times New Roman" w:hAnsi="Times New Roman" w:cs="Times New Roman"/>
                <w:color w:val="000000" w:themeColor="text1"/>
                <w:highlight w:val="yellow"/>
              </w:rPr>
              <w:t xml:space="preserve">☑ Phonemic Awareness (This lesson focuses on </w:t>
            </w:r>
            <w:r w:rsidRPr="6FB07F55">
              <w:rPr>
                <w:rFonts w:ascii="Times New Roman" w:eastAsia="Times New Roman" w:hAnsi="Times New Roman" w:cs="Times New Roman"/>
                <w:b/>
                <w:bCs/>
                <w:color w:val="000000" w:themeColor="text1"/>
                <w:highlight w:val="yellow"/>
              </w:rPr>
              <w:t xml:space="preserve">isolating and </w:t>
            </w:r>
            <w:r w:rsidR="004D6267">
              <w:rPr>
                <w:rFonts w:ascii="Times New Roman" w:eastAsia="Times New Roman" w:hAnsi="Times New Roman" w:cs="Times New Roman"/>
                <w:b/>
                <w:bCs/>
                <w:color w:val="000000" w:themeColor="text1"/>
                <w:highlight w:val="yellow"/>
              </w:rPr>
              <w:t>pronounc</w:t>
            </w:r>
            <w:r w:rsidRPr="6FB07F55">
              <w:rPr>
                <w:rFonts w:ascii="Times New Roman" w:eastAsia="Times New Roman" w:hAnsi="Times New Roman" w:cs="Times New Roman"/>
                <w:b/>
                <w:bCs/>
                <w:color w:val="000000" w:themeColor="text1"/>
                <w:highlight w:val="yellow"/>
              </w:rPr>
              <w:t>ing the</w:t>
            </w:r>
            <w:r w:rsidR="5960619E" w:rsidRPr="6FB07F55">
              <w:rPr>
                <w:rFonts w:ascii="Times New Roman" w:eastAsia="Times New Roman" w:hAnsi="Times New Roman" w:cs="Times New Roman"/>
                <w:b/>
                <w:bCs/>
                <w:color w:val="000000" w:themeColor="text1"/>
                <w:highlight w:val="yellow"/>
              </w:rPr>
              <w:t xml:space="preserve"> final </w:t>
            </w:r>
            <w:r w:rsidRPr="6FB07F55">
              <w:rPr>
                <w:rFonts w:ascii="Times New Roman" w:eastAsia="Times New Roman" w:hAnsi="Times New Roman" w:cs="Times New Roman"/>
                <w:b/>
                <w:bCs/>
                <w:color w:val="000000" w:themeColor="text1"/>
                <w:highlight w:val="yellow"/>
              </w:rPr>
              <w:t>sounds</w:t>
            </w:r>
            <w:r w:rsidRPr="6FB07F55">
              <w:rPr>
                <w:rFonts w:ascii="Times New Roman" w:eastAsia="Times New Roman" w:hAnsi="Times New Roman" w:cs="Times New Roman"/>
                <w:color w:val="000000" w:themeColor="text1"/>
                <w:highlight w:val="yellow"/>
              </w:rPr>
              <w:t xml:space="preserve"> in words, a key component of phonemic awareness.)</w:t>
            </w:r>
          </w:p>
          <w:p w14:paraId="4B1997CB" w14:textId="09031DA1" w:rsidR="00765B52" w:rsidRDefault="00765B52" w:rsidP="00765B52">
            <w:pPr>
              <w:pStyle w:val="ListParagraph"/>
              <w:numPr>
                <w:ilvl w:val="0"/>
                <w:numId w:val="10"/>
              </w:numPr>
              <w:spacing w:after="255"/>
              <w:rPr>
                <w:rFonts w:ascii="Arial" w:hAnsi="Arial" w:cs="Arial"/>
              </w:rPr>
            </w:pPr>
            <w:r w:rsidRPr="6FB07F55">
              <w:rPr>
                <w:rFonts w:ascii="Arial" w:hAnsi="Arial" w:cs="Arial"/>
              </w:rPr>
              <w:t>Phonics</w:t>
            </w:r>
          </w:p>
          <w:p w14:paraId="2FE13185" w14:textId="77777777" w:rsidR="00765B52" w:rsidRDefault="00765B52" w:rsidP="00765B52">
            <w:pPr>
              <w:pStyle w:val="ListParagraph"/>
              <w:numPr>
                <w:ilvl w:val="0"/>
                <w:numId w:val="10"/>
              </w:numPr>
              <w:spacing w:after="255"/>
              <w:rPr>
                <w:rFonts w:ascii="Arial" w:hAnsi="Arial" w:cs="Arial"/>
              </w:rPr>
            </w:pPr>
            <w:r>
              <w:rPr>
                <w:rFonts w:ascii="Arial" w:hAnsi="Arial" w:cs="Arial"/>
              </w:rPr>
              <w:t>Fluency</w:t>
            </w:r>
          </w:p>
          <w:p w14:paraId="6D358EEF" w14:textId="77777777" w:rsidR="00765B52" w:rsidRDefault="00765B52" w:rsidP="00765B52">
            <w:pPr>
              <w:pStyle w:val="ListParagraph"/>
              <w:numPr>
                <w:ilvl w:val="0"/>
                <w:numId w:val="10"/>
              </w:numPr>
              <w:spacing w:after="255"/>
              <w:rPr>
                <w:rFonts w:ascii="Arial" w:hAnsi="Arial" w:cs="Arial"/>
              </w:rPr>
            </w:pPr>
            <w:r>
              <w:rPr>
                <w:rFonts w:ascii="Arial" w:hAnsi="Arial" w:cs="Arial"/>
              </w:rPr>
              <w:t>Vocabulary</w:t>
            </w:r>
          </w:p>
          <w:p w14:paraId="6D14D412" w14:textId="77777777" w:rsidR="00765B52" w:rsidRDefault="00765B52" w:rsidP="004444F9">
            <w:pPr>
              <w:pStyle w:val="ListParagraph"/>
              <w:numPr>
                <w:ilvl w:val="0"/>
                <w:numId w:val="10"/>
              </w:numPr>
              <w:spacing w:after="255"/>
              <w:rPr>
                <w:rFonts w:ascii="Arial" w:hAnsi="Arial" w:cs="Arial"/>
              </w:rPr>
            </w:pPr>
            <w:r>
              <w:rPr>
                <w:rFonts w:ascii="Arial" w:hAnsi="Arial" w:cs="Arial"/>
              </w:rPr>
              <w:t>Comprehension</w:t>
            </w:r>
          </w:p>
          <w:p w14:paraId="5719F000" w14:textId="63988435" w:rsidR="00765B52" w:rsidRPr="00765B52" w:rsidRDefault="00765B52" w:rsidP="004444F9">
            <w:pPr>
              <w:pStyle w:val="ListParagraph"/>
              <w:numPr>
                <w:ilvl w:val="0"/>
                <w:numId w:val="10"/>
              </w:numPr>
              <w:spacing w:after="255"/>
              <w:rPr>
                <w:rFonts w:ascii="Arial" w:hAnsi="Arial" w:cs="Arial"/>
              </w:rPr>
            </w:pPr>
            <w:r w:rsidRPr="00765B52">
              <w:rPr>
                <w:rFonts w:ascii="Arial" w:hAnsi="Arial" w:cs="Arial"/>
              </w:rPr>
              <w:t>Writing</w:t>
            </w:r>
          </w:p>
        </w:tc>
      </w:tr>
      <w:tr w:rsidR="00313240" w14:paraId="1247EB30" w14:textId="77777777" w:rsidTr="72690EE1">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1348DBC8" w14:textId="77777777" w:rsidR="00313240" w:rsidRDefault="00313240" w:rsidP="00313240">
            <w:pPr>
              <w:spacing w:after="255"/>
              <w:contextualSpacing/>
              <w:rPr>
                <w:rFonts w:ascii="Arial" w:hAnsi="Arial" w:cs="Arial"/>
              </w:rPr>
            </w:pPr>
            <w:r>
              <w:rPr>
                <w:rFonts w:ascii="Arial" w:hAnsi="Arial" w:cs="Arial"/>
              </w:rPr>
              <w:t>Materials</w:t>
            </w:r>
          </w:p>
          <w:p w14:paraId="31441E6A" w14:textId="61B98C5C"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9E4EA" w14:textId="4043B021" w:rsidR="00FB5775" w:rsidRDefault="241B45DD" w:rsidP="6FB07F55">
            <w:pPr>
              <w:pStyle w:val="ListParagraph"/>
              <w:numPr>
                <w:ilvl w:val="0"/>
                <w:numId w:val="4"/>
              </w:numPr>
              <w:spacing w:before="240" w:after="240"/>
            </w:pPr>
            <w:r w:rsidRPr="6FB07F55">
              <w:rPr>
                <w:rFonts w:ascii="Times New Roman" w:eastAsia="Times New Roman" w:hAnsi="Times New Roman" w:cs="Times New Roman"/>
                <w:color w:val="000000" w:themeColor="text1"/>
              </w:rPr>
              <w:t>Whiteboard</w:t>
            </w:r>
            <w:r w:rsidR="6D0D4BE6" w:rsidRPr="6FB07F55">
              <w:rPr>
                <w:rFonts w:ascii="Times New Roman" w:eastAsia="Times New Roman" w:hAnsi="Times New Roman" w:cs="Times New Roman"/>
                <w:color w:val="000000" w:themeColor="text1"/>
              </w:rPr>
              <w:t xml:space="preserve"> </w:t>
            </w:r>
            <w:r w:rsidR="6D0D4BE6" w:rsidRPr="6FB07F55">
              <w:rPr>
                <w:rFonts w:ascii="Times New Roman" w:eastAsia="Times New Roman" w:hAnsi="Times New Roman" w:cs="Times New Roman"/>
                <w:color w:val="000000" w:themeColor="text1"/>
                <w:highlight w:val="yellow"/>
              </w:rPr>
              <w:t xml:space="preserve">(this </w:t>
            </w:r>
            <w:r w:rsidR="13AB4754" w:rsidRPr="6FB07F55">
              <w:rPr>
                <w:rFonts w:ascii="Times New Roman" w:eastAsia="Times New Roman" w:hAnsi="Times New Roman" w:cs="Times New Roman"/>
                <w:color w:val="000000" w:themeColor="text1"/>
                <w:highlight w:val="yellow"/>
              </w:rPr>
              <w:t>will be</w:t>
            </w:r>
            <w:r w:rsidR="6D0D4BE6" w:rsidRPr="6FB07F55">
              <w:rPr>
                <w:rFonts w:ascii="Times New Roman" w:eastAsia="Times New Roman" w:hAnsi="Times New Roman" w:cs="Times New Roman"/>
                <w:color w:val="000000" w:themeColor="text1"/>
                <w:highlight w:val="yellow"/>
              </w:rPr>
              <w:t xml:space="preserve"> in the Screagle Simulation Station)</w:t>
            </w:r>
          </w:p>
          <w:p w14:paraId="2990F006" w14:textId="59E05953" w:rsidR="00FB5775" w:rsidRDefault="241B45DD" w:rsidP="162AA6DC">
            <w:pPr>
              <w:pStyle w:val="ListParagraph"/>
              <w:numPr>
                <w:ilvl w:val="0"/>
                <w:numId w:val="4"/>
              </w:numPr>
              <w:spacing w:before="240" w:after="240"/>
              <w:rPr>
                <w:rFonts w:ascii="Times New Roman" w:eastAsia="Times New Roman" w:hAnsi="Times New Roman" w:cs="Times New Roman"/>
                <w:color w:val="000000" w:themeColor="text1"/>
              </w:rPr>
            </w:pPr>
            <w:r w:rsidRPr="162AA6DC">
              <w:rPr>
                <w:rFonts w:ascii="Times New Roman" w:eastAsia="Times New Roman" w:hAnsi="Times New Roman" w:cs="Times New Roman"/>
                <w:color w:val="000000" w:themeColor="text1"/>
              </w:rPr>
              <w:t>Target word list for final sounds (e.g., cat, bat, dog, sun, fish)</w:t>
            </w:r>
          </w:p>
          <w:p w14:paraId="70E739E7" w14:textId="77777777" w:rsidR="00565238" w:rsidRDefault="004D6267" w:rsidP="00565238">
            <w:pPr>
              <w:pStyle w:val="ListParagraph"/>
              <w:numPr>
                <w:ilvl w:val="0"/>
                <w:numId w:val="4"/>
              </w:num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Ear </w:t>
            </w:r>
            <w:r w:rsidR="00565238">
              <w:rPr>
                <w:rFonts w:ascii="Times New Roman" w:eastAsia="Times New Roman" w:hAnsi="Times New Roman" w:cs="Times New Roman"/>
                <w:color w:val="000000" w:themeColor="text1"/>
              </w:rPr>
              <w:t>picture on Whiteboard</w:t>
            </w:r>
          </w:p>
          <w:p w14:paraId="1D4F9D08" w14:textId="75FCDA8F" w:rsidR="00FB5775" w:rsidRPr="00565238" w:rsidRDefault="241B45DD" w:rsidP="00565238">
            <w:pPr>
              <w:pStyle w:val="ListParagraph"/>
              <w:numPr>
                <w:ilvl w:val="0"/>
                <w:numId w:val="4"/>
              </w:numPr>
              <w:spacing w:before="240" w:after="240"/>
              <w:rPr>
                <w:rFonts w:ascii="Times New Roman" w:eastAsia="Times New Roman" w:hAnsi="Times New Roman" w:cs="Times New Roman"/>
                <w:color w:val="000000" w:themeColor="text1"/>
              </w:rPr>
            </w:pPr>
            <w:r w:rsidRPr="00565238">
              <w:rPr>
                <w:rFonts w:ascii="Times New Roman" w:eastAsia="Times New Roman" w:hAnsi="Times New Roman" w:cs="Times New Roman"/>
                <w:color w:val="000000" w:themeColor="text1"/>
              </w:rPr>
              <w:t>Picture cards or images of each word for visual support</w:t>
            </w:r>
          </w:p>
        </w:tc>
      </w:tr>
      <w:tr w:rsidR="00313240" w14:paraId="11ADED3D" w14:textId="77777777" w:rsidTr="72690EE1">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C165B83" w14:textId="77777777" w:rsidR="00313240" w:rsidRDefault="00313240" w:rsidP="00313240">
            <w:pPr>
              <w:spacing w:after="255"/>
              <w:contextualSpacing/>
              <w:rPr>
                <w:rFonts w:ascii="Arial" w:hAnsi="Arial" w:cs="Arial"/>
              </w:rPr>
            </w:pPr>
            <w:r>
              <w:rPr>
                <w:rFonts w:ascii="Arial" w:hAnsi="Arial" w:cs="Arial"/>
              </w:rPr>
              <w:t>Time Frame</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1B0F1" w14:textId="5E5B477C" w:rsidR="00313240" w:rsidRDefault="317D6272" w:rsidP="6FB07F55">
            <w:pPr>
              <w:pStyle w:val="NoSpacing"/>
              <w:rPr>
                <w:rFonts w:ascii="Arial" w:eastAsia="Arial" w:hAnsi="Arial" w:cs="Arial"/>
              </w:rPr>
            </w:pPr>
            <w:r w:rsidRPr="6FB07F55">
              <w:rPr>
                <w:rFonts w:ascii="Times New Roman" w:eastAsia="Times New Roman" w:hAnsi="Times New Roman" w:cs="Times New Roman"/>
                <w:color w:val="000000" w:themeColor="text1"/>
              </w:rPr>
              <w:t>10 minutes</w:t>
            </w:r>
          </w:p>
        </w:tc>
      </w:tr>
      <w:tr w:rsidR="00313240" w14:paraId="7405505E" w14:textId="77777777" w:rsidTr="72690EE1">
        <w:trPr>
          <w:trHeight w:val="478"/>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5872EEE9" w14:textId="514728D9" w:rsidR="00313240" w:rsidRDefault="153E707C" w:rsidP="00313240">
            <w:pPr>
              <w:spacing w:after="255"/>
              <w:contextualSpacing/>
              <w:rPr>
                <w:rFonts w:ascii="Arial" w:hAnsi="Arial" w:cs="Arial"/>
              </w:rPr>
            </w:pPr>
            <w:r w:rsidRPr="08A13ED8">
              <w:rPr>
                <w:rFonts w:ascii="Arial" w:hAnsi="Arial" w:cs="Arial"/>
              </w:rPr>
              <w:t xml:space="preserve">Learning Task: </w:t>
            </w:r>
            <w:r w:rsidR="007C366D" w:rsidRPr="08A13ED8">
              <w:rPr>
                <w:rFonts w:ascii="Arial" w:hAnsi="Arial" w:cs="Arial"/>
              </w:rPr>
              <w:t xml:space="preserve">Opening </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48C6D" w14:textId="219ADD9D" w:rsidR="00313240" w:rsidRDefault="5E9921B5"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Opening (1-2 minutes):</w:t>
            </w:r>
          </w:p>
          <w:p w14:paraId="2D8606F8" w14:textId="540DE137" w:rsidR="00313240" w:rsidRDefault="5E9921B5" w:rsidP="6FB07F55">
            <w:pPr>
              <w:pStyle w:val="ListParagraph"/>
              <w:numPr>
                <w:ilvl w:val="0"/>
                <w:numId w:val="2"/>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Hook: Begin with an engaging question: “</w:t>
            </w:r>
            <w:r w:rsidRPr="004D6267">
              <w:rPr>
                <w:rFonts w:ascii="Times New Roman" w:eastAsia="Times New Roman" w:hAnsi="Times New Roman" w:cs="Times New Roman"/>
                <w:b/>
                <w:bCs/>
                <w:color w:val="000000" w:themeColor="text1"/>
              </w:rPr>
              <w:t>Who’s ready to listen to some fun sounds today</w:t>
            </w:r>
            <w:r w:rsidRPr="6FB07F55">
              <w:rPr>
                <w:rFonts w:ascii="Times New Roman" w:eastAsia="Times New Roman" w:hAnsi="Times New Roman" w:cs="Times New Roman"/>
                <w:color w:val="000000" w:themeColor="text1"/>
              </w:rPr>
              <w:t>?”</w:t>
            </w:r>
          </w:p>
          <w:p w14:paraId="7838E058" w14:textId="57B645A1" w:rsidR="00565238" w:rsidRDefault="004D6267" w:rsidP="00565238">
            <w:pPr>
              <w:pStyle w:val="ListParagraph"/>
              <w:numPr>
                <w:ilvl w:val="0"/>
                <w:numId w:val="2"/>
              </w:num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State</w:t>
            </w:r>
            <w:r w:rsidR="00565238" w:rsidRPr="6FB07F55">
              <w:rPr>
                <w:rFonts w:ascii="Times New Roman" w:eastAsia="Times New Roman" w:hAnsi="Times New Roman" w:cs="Times New Roman"/>
                <w:color w:val="000000" w:themeColor="text1"/>
              </w:rPr>
              <w:t xml:space="preserve"> Objective: </w:t>
            </w:r>
          </w:p>
          <w:p w14:paraId="4C4451DC" w14:textId="069A0D5B" w:rsidR="00313240" w:rsidRDefault="004D6267" w:rsidP="004D6267">
            <w:pPr>
              <w:pStyle w:val="ListParagraph"/>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5E9921B5" w:rsidRPr="6FB07F55">
              <w:rPr>
                <w:rFonts w:ascii="Times New Roman" w:eastAsia="Times New Roman" w:hAnsi="Times New Roman" w:cs="Times New Roman"/>
                <w:color w:val="000000" w:themeColor="text1"/>
              </w:rPr>
              <w:t>“</w:t>
            </w:r>
            <w:r w:rsidR="5E9921B5" w:rsidRPr="004D6267">
              <w:rPr>
                <w:rFonts w:ascii="Times New Roman" w:eastAsia="Times New Roman" w:hAnsi="Times New Roman" w:cs="Times New Roman"/>
                <w:b/>
                <w:bCs/>
                <w:color w:val="000000" w:themeColor="text1"/>
              </w:rPr>
              <w:t>Today, we are going to listen for the final sound we hear in words, which will help us become better readers!</w:t>
            </w:r>
            <w:r w:rsidR="00A659DD" w:rsidRPr="004D6267">
              <w:rPr>
                <w:rFonts w:ascii="Times New Roman" w:eastAsia="Times New Roman" w:hAnsi="Times New Roman" w:cs="Times New Roman"/>
                <w:b/>
                <w:bCs/>
                <w:color w:val="000000" w:themeColor="text1"/>
              </w:rPr>
              <w:t xml:space="preserve"> I will be modeling first, then We will be </w:t>
            </w:r>
            <w:r w:rsidRPr="004D6267">
              <w:rPr>
                <w:rFonts w:ascii="Times New Roman" w:eastAsia="Times New Roman" w:hAnsi="Times New Roman" w:cs="Times New Roman"/>
                <w:b/>
                <w:bCs/>
                <w:color w:val="000000" w:themeColor="text1"/>
              </w:rPr>
              <w:t>saying</w:t>
            </w:r>
            <w:r w:rsidR="00A659DD" w:rsidRPr="004D6267">
              <w:rPr>
                <w:rFonts w:ascii="Times New Roman" w:eastAsia="Times New Roman" w:hAnsi="Times New Roman" w:cs="Times New Roman"/>
                <w:b/>
                <w:bCs/>
                <w:color w:val="000000" w:themeColor="text1"/>
              </w:rPr>
              <w:t xml:space="preserve"> the final sounds in words together, and last, You will be </w:t>
            </w:r>
            <w:r w:rsidRPr="004D6267">
              <w:rPr>
                <w:rFonts w:ascii="Times New Roman" w:eastAsia="Times New Roman" w:hAnsi="Times New Roman" w:cs="Times New Roman"/>
                <w:b/>
                <w:bCs/>
                <w:color w:val="000000" w:themeColor="text1"/>
              </w:rPr>
              <w:t>listening for the final sound and pronouncing, which is saying, the sound</w:t>
            </w:r>
            <w:r>
              <w:rPr>
                <w:rFonts w:ascii="Times New Roman" w:eastAsia="Times New Roman" w:hAnsi="Times New Roman" w:cs="Times New Roman"/>
                <w:color w:val="000000" w:themeColor="text1"/>
              </w:rPr>
              <w:t xml:space="preserve">.” </w:t>
            </w:r>
          </w:p>
        </w:tc>
      </w:tr>
      <w:tr w:rsidR="00313240" w14:paraId="19194CEF" w14:textId="77777777" w:rsidTr="72690EE1">
        <w:trPr>
          <w:trHeight w:val="1275"/>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0AE91220" w14:textId="77777777" w:rsidR="00313240" w:rsidRDefault="00313240" w:rsidP="00313240">
            <w:pPr>
              <w:spacing w:after="255"/>
              <w:contextualSpacing/>
              <w:rPr>
                <w:rFonts w:ascii="Arial" w:hAnsi="Arial" w:cs="Arial"/>
              </w:rPr>
            </w:pPr>
            <w:r>
              <w:rPr>
                <w:rFonts w:ascii="Arial" w:hAnsi="Arial" w:cs="Arial"/>
              </w:rPr>
              <w:t>Learning Task: Lesson Body</w:t>
            </w: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9F21E" w14:textId="510C9A1D"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Lesson Body (6-7 minutes):</w:t>
            </w:r>
          </w:p>
          <w:p w14:paraId="7354DC07" w14:textId="6C651A61"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Teacher's Role (I do):</w:t>
            </w:r>
          </w:p>
          <w:p w14:paraId="014494A8" w14:textId="58387905" w:rsidR="00313240" w:rsidRDefault="0D22B336" w:rsidP="6FB07F55">
            <w:pPr>
              <w:spacing w:before="240" w:after="240"/>
            </w:pPr>
            <w:r w:rsidRPr="162AA6DC">
              <w:rPr>
                <w:rFonts w:ascii="Times New Roman" w:eastAsia="Times New Roman" w:hAnsi="Times New Roman" w:cs="Times New Roman"/>
                <w:color w:val="000000" w:themeColor="text1"/>
              </w:rPr>
              <w:lastRenderedPageBreak/>
              <w:t xml:space="preserve">1. </w:t>
            </w:r>
            <w:r w:rsidRPr="00A93658">
              <w:rPr>
                <w:rFonts w:ascii="Times New Roman" w:eastAsia="Times New Roman" w:hAnsi="Times New Roman" w:cs="Times New Roman"/>
                <w:color w:val="000000" w:themeColor="text1"/>
              </w:rPr>
              <w:t>Introduction with B</w:t>
            </w:r>
            <w:r w:rsidR="00A659DD" w:rsidRPr="00A93658">
              <w:rPr>
                <w:rFonts w:ascii="Times New Roman" w:eastAsia="Times New Roman" w:hAnsi="Times New Roman" w:cs="Times New Roman"/>
                <w:color w:val="000000" w:themeColor="text1"/>
              </w:rPr>
              <w:t>ucket</w:t>
            </w:r>
            <w:r w:rsidRPr="00A93658">
              <w:rPr>
                <w:rFonts w:ascii="Times New Roman" w:eastAsia="Times New Roman" w:hAnsi="Times New Roman" w:cs="Times New Roman"/>
                <w:color w:val="000000" w:themeColor="text1"/>
              </w:rPr>
              <w:t xml:space="preserve"> of Objects</w:t>
            </w:r>
            <w:r w:rsidRPr="162AA6DC">
              <w:rPr>
                <w:rFonts w:ascii="Times New Roman" w:eastAsia="Times New Roman" w:hAnsi="Times New Roman" w:cs="Times New Roman"/>
                <w:color w:val="000000" w:themeColor="text1"/>
              </w:rPr>
              <w:t>:</w:t>
            </w:r>
          </w:p>
          <w:p w14:paraId="1D952B7F" w14:textId="77777777" w:rsidR="006D15F5" w:rsidRDefault="0D22B336" w:rsidP="006D15F5">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Begin by </w:t>
            </w:r>
            <w:r w:rsidR="004D6267">
              <w:rPr>
                <w:rFonts w:ascii="Times New Roman" w:eastAsia="Times New Roman" w:hAnsi="Times New Roman" w:cs="Times New Roman"/>
                <w:color w:val="000000" w:themeColor="text1"/>
              </w:rPr>
              <w:t>stating</w:t>
            </w:r>
            <w:r w:rsidRPr="6FB07F55">
              <w:rPr>
                <w:rFonts w:ascii="Times New Roman" w:eastAsia="Times New Roman" w:hAnsi="Times New Roman" w:cs="Times New Roman"/>
                <w:color w:val="000000" w:themeColor="text1"/>
              </w:rPr>
              <w:t xml:space="preserve"> to the </w:t>
            </w:r>
            <w:r w:rsidR="149457BD"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w:t>
            </w:r>
            <w:r w:rsidR="004D6267">
              <w:rPr>
                <w:rFonts w:ascii="Times New Roman" w:eastAsia="Times New Roman" w:hAnsi="Times New Roman" w:cs="Times New Roman"/>
                <w:color w:val="000000" w:themeColor="text1"/>
              </w:rPr>
              <w:t xml:space="preserve">: </w:t>
            </w:r>
            <w:r w:rsidR="004D6267" w:rsidRPr="006D15F5">
              <w:rPr>
                <w:rFonts w:ascii="Times New Roman" w:eastAsia="Times New Roman" w:hAnsi="Times New Roman" w:cs="Times New Roman"/>
                <w:b/>
                <w:bCs/>
                <w:color w:val="000000" w:themeColor="text1"/>
              </w:rPr>
              <w:t>“</w:t>
            </w:r>
            <w:r w:rsidR="004D6267" w:rsidRPr="004D6267">
              <w:rPr>
                <w:rFonts w:ascii="Times New Roman" w:eastAsia="Times New Roman" w:hAnsi="Times New Roman" w:cs="Times New Roman"/>
                <w:b/>
                <w:bCs/>
                <w:color w:val="000000" w:themeColor="text1"/>
              </w:rPr>
              <w:t>Remember</w:t>
            </w:r>
            <w:r w:rsidRPr="004D6267">
              <w:rPr>
                <w:rFonts w:ascii="Times New Roman" w:eastAsia="Times New Roman" w:hAnsi="Times New Roman" w:cs="Times New Roman"/>
                <w:b/>
                <w:bCs/>
                <w:color w:val="000000" w:themeColor="text1"/>
              </w:rPr>
              <w:t xml:space="preserve"> today </w:t>
            </w:r>
            <w:r w:rsidR="004D6267" w:rsidRPr="004D6267">
              <w:rPr>
                <w:rFonts w:ascii="Times New Roman" w:eastAsia="Times New Roman" w:hAnsi="Times New Roman" w:cs="Times New Roman"/>
                <w:b/>
                <w:bCs/>
                <w:color w:val="000000" w:themeColor="text1"/>
              </w:rPr>
              <w:t>we will be</w:t>
            </w:r>
            <w:r w:rsidRPr="004D6267">
              <w:rPr>
                <w:rFonts w:ascii="Times New Roman" w:eastAsia="Times New Roman" w:hAnsi="Times New Roman" w:cs="Times New Roman"/>
                <w:b/>
                <w:bCs/>
                <w:color w:val="000000" w:themeColor="text1"/>
              </w:rPr>
              <w:t xml:space="preserve"> listening to the sounds at the end of words</w:t>
            </w:r>
            <w:r w:rsidR="004D6267" w:rsidRPr="004D6267">
              <w:rPr>
                <w:rFonts w:ascii="Times New Roman" w:eastAsia="Times New Roman" w:hAnsi="Times New Roman" w:cs="Times New Roman"/>
                <w:b/>
                <w:bCs/>
                <w:color w:val="000000" w:themeColor="text1"/>
              </w:rPr>
              <w:t>.</w:t>
            </w:r>
            <w:r w:rsidR="004D6267" w:rsidRPr="006D15F5">
              <w:rPr>
                <w:rFonts w:ascii="Times New Roman" w:eastAsia="Times New Roman" w:hAnsi="Times New Roman" w:cs="Times New Roman"/>
                <w:b/>
                <w:bCs/>
                <w:color w:val="000000" w:themeColor="text1"/>
              </w:rPr>
              <w:t>”</w:t>
            </w:r>
            <w:r w:rsidR="004D6267">
              <w:rPr>
                <w:rFonts w:ascii="Times New Roman" w:eastAsia="Times New Roman" w:hAnsi="Times New Roman" w:cs="Times New Roman"/>
                <w:color w:val="000000" w:themeColor="text1"/>
              </w:rPr>
              <w:t xml:space="preserve"> </w:t>
            </w:r>
          </w:p>
          <w:p w14:paraId="33EEC737" w14:textId="6EDD84C2" w:rsidR="00313240" w:rsidRPr="006D15F5" w:rsidRDefault="006D15F5" w:rsidP="006D15F5">
            <w:pPr>
              <w:pStyle w:val="ListParagraph"/>
              <w:numPr>
                <w:ilvl w:val="0"/>
                <w:numId w:val="8"/>
              </w:numPr>
              <w:spacing w:before="240" w:after="240"/>
              <w:rPr>
                <w:rFonts w:ascii="Times New Roman" w:eastAsia="Times New Roman" w:hAnsi="Times New Roman" w:cs="Times New Roman"/>
                <w:color w:val="000000" w:themeColor="text1"/>
              </w:rPr>
            </w:pPr>
            <w:r w:rsidRPr="006D15F5">
              <w:rPr>
                <w:rFonts w:ascii="Times New Roman" w:eastAsia="Times New Roman" w:hAnsi="Times New Roman" w:cs="Times New Roman"/>
                <w:color w:val="000000" w:themeColor="text1"/>
              </w:rPr>
              <w:t>Display a worksheet with a picture of the ear (symbolizing listening).</w:t>
            </w:r>
            <w:r>
              <w:rPr>
                <w:rFonts w:ascii="Times New Roman" w:eastAsia="Times New Roman" w:hAnsi="Times New Roman" w:cs="Times New Roman"/>
                <w:color w:val="000000" w:themeColor="text1"/>
              </w:rPr>
              <w:t xml:space="preserve"> </w:t>
            </w:r>
            <w:r w:rsidR="004D6267" w:rsidRPr="006D15F5">
              <w:rPr>
                <w:rFonts w:ascii="Times New Roman" w:eastAsia="Times New Roman" w:hAnsi="Times New Roman" w:cs="Times New Roman"/>
                <w:color w:val="000000" w:themeColor="text1"/>
              </w:rPr>
              <w:t>Point to the ear picture on the board</w:t>
            </w:r>
            <w:r w:rsidR="0D22B336" w:rsidRPr="006D15F5">
              <w:rPr>
                <w:rFonts w:ascii="Times New Roman" w:eastAsia="Times New Roman" w:hAnsi="Times New Roman" w:cs="Times New Roman"/>
                <w:color w:val="000000" w:themeColor="text1"/>
              </w:rPr>
              <w:t>.</w:t>
            </w:r>
            <w:r w:rsidR="00565238" w:rsidRPr="006D15F5">
              <w:rPr>
                <w:rFonts w:ascii="Times New Roman" w:eastAsia="Times New Roman" w:hAnsi="Times New Roman" w:cs="Times New Roman"/>
                <w:color w:val="000000" w:themeColor="text1"/>
              </w:rPr>
              <w:t xml:space="preserve"> </w:t>
            </w:r>
            <w:r w:rsidR="00565238" w:rsidRPr="006D15F5">
              <w:rPr>
                <w:rFonts w:ascii="Times New Roman" w:eastAsia="Times New Roman" w:hAnsi="Times New Roman" w:cs="Times New Roman"/>
                <w:b/>
                <w:bCs/>
                <w:color w:val="000000" w:themeColor="text1"/>
              </w:rPr>
              <w:t>“Watch and listen as I model</w:t>
            </w:r>
            <w:r>
              <w:rPr>
                <w:rFonts w:ascii="Times New Roman" w:eastAsia="Times New Roman" w:hAnsi="Times New Roman" w:cs="Times New Roman"/>
                <w:b/>
                <w:bCs/>
                <w:color w:val="000000" w:themeColor="text1"/>
              </w:rPr>
              <w:t xml:space="preserve"> listening and pronouncing the final sound in my word</w:t>
            </w:r>
            <w:r w:rsidR="00565238" w:rsidRPr="006D15F5">
              <w:rPr>
                <w:rFonts w:ascii="Times New Roman" w:eastAsia="Times New Roman" w:hAnsi="Times New Roman" w:cs="Times New Roman"/>
                <w:color w:val="000000" w:themeColor="text1"/>
              </w:rPr>
              <w:t>.</w:t>
            </w:r>
            <w:r w:rsidR="00565238" w:rsidRPr="006D15F5">
              <w:rPr>
                <w:rFonts w:ascii="Times New Roman" w:eastAsia="Times New Roman" w:hAnsi="Times New Roman" w:cs="Times New Roman"/>
                <w:b/>
                <w:bCs/>
                <w:color w:val="000000" w:themeColor="text1"/>
              </w:rPr>
              <w:t>”</w:t>
            </w:r>
          </w:p>
          <w:p w14:paraId="2359600D" w14:textId="44D44454" w:rsidR="00313240" w:rsidRDefault="0D22B336" w:rsidP="00565238">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Pull an object from the b</w:t>
            </w:r>
            <w:r w:rsidR="00A659DD">
              <w:rPr>
                <w:rFonts w:ascii="Times New Roman" w:eastAsia="Times New Roman" w:hAnsi="Times New Roman" w:cs="Times New Roman"/>
                <w:color w:val="000000" w:themeColor="text1"/>
              </w:rPr>
              <w:t>ucket</w:t>
            </w:r>
            <w:r w:rsidRPr="6FB07F55">
              <w:rPr>
                <w:rFonts w:ascii="Times New Roman" w:eastAsia="Times New Roman" w:hAnsi="Times New Roman" w:cs="Times New Roman"/>
                <w:color w:val="000000" w:themeColor="text1"/>
              </w:rPr>
              <w:t xml:space="preserve"> (e.g., a "can"). </w:t>
            </w:r>
            <w:r w:rsidR="00565238">
              <w:rPr>
                <w:rFonts w:ascii="Times New Roman" w:eastAsia="Times New Roman" w:hAnsi="Times New Roman" w:cs="Times New Roman"/>
                <w:color w:val="000000" w:themeColor="text1"/>
              </w:rPr>
              <w:t xml:space="preserve"> </w:t>
            </w:r>
            <w:r w:rsidR="00565238" w:rsidRPr="006D15F5">
              <w:rPr>
                <w:rFonts w:ascii="Times New Roman" w:eastAsia="Times New Roman" w:hAnsi="Times New Roman" w:cs="Times New Roman"/>
                <w:b/>
                <w:bCs/>
                <w:color w:val="000000" w:themeColor="text1"/>
              </w:rPr>
              <w:t>“</w:t>
            </w:r>
            <w:r w:rsidR="006D15F5" w:rsidRPr="006D15F5">
              <w:rPr>
                <w:rFonts w:ascii="Times New Roman" w:eastAsia="Times New Roman" w:hAnsi="Times New Roman" w:cs="Times New Roman"/>
                <w:b/>
                <w:bCs/>
                <w:color w:val="000000" w:themeColor="text1"/>
              </w:rPr>
              <w:t>’c</w:t>
            </w:r>
            <w:r w:rsidR="00565238" w:rsidRPr="006D15F5">
              <w:rPr>
                <w:rFonts w:ascii="Times New Roman" w:eastAsia="Times New Roman" w:hAnsi="Times New Roman" w:cs="Times New Roman"/>
                <w:b/>
                <w:bCs/>
                <w:color w:val="000000" w:themeColor="text1"/>
              </w:rPr>
              <w:t>an</w:t>
            </w:r>
            <w:r w:rsidR="006D15F5" w:rsidRPr="006D15F5">
              <w:rPr>
                <w:rFonts w:ascii="Times New Roman" w:eastAsia="Times New Roman" w:hAnsi="Times New Roman" w:cs="Times New Roman"/>
                <w:b/>
                <w:bCs/>
                <w:color w:val="000000" w:themeColor="text1"/>
              </w:rPr>
              <w:t>’.</w:t>
            </w:r>
            <w:r w:rsidR="00565238" w:rsidRPr="006D15F5">
              <w:rPr>
                <w:rFonts w:ascii="Times New Roman" w:eastAsia="Times New Roman" w:hAnsi="Times New Roman" w:cs="Times New Roman"/>
                <w:b/>
                <w:bCs/>
                <w:color w:val="000000" w:themeColor="text1"/>
              </w:rPr>
              <w:t>”</w:t>
            </w:r>
            <w:r w:rsidR="00565238">
              <w:rPr>
                <w:rFonts w:ascii="Times New Roman" w:eastAsia="Times New Roman" w:hAnsi="Times New Roman" w:cs="Times New Roman"/>
                <w:b/>
                <w:bCs/>
                <w:color w:val="000000" w:themeColor="text1"/>
              </w:rPr>
              <w:t xml:space="preserve">  </w:t>
            </w:r>
            <w:r w:rsidR="00565238" w:rsidRPr="006D15F5">
              <w:rPr>
                <w:rFonts w:ascii="Times New Roman" w:eastAsia="Times New Roman" w:hAnsi="Times New Roman" w:cs="Times New Roman"/>
                <w:b/>
                <w:bCs/>
                <w:color w:val="000000" w:themeColor="text1"/>
              </w:rPr>
              <w:t xml:space="preserve">“The final sound in </w:t>
            </w:r>
            <w:r w:rsidR="006D15F5" w:rsidRPr="006D15F5">
              <w:rPr>
                <w:rFonts w:ascii="Times New Roman" w:eastAsia="Times New Roman" w:hAnsi="Times New Roman" w:cs="Times New Roman"/>
                <w:b/>
                <w:bCs/>
                <w:color w:val="000000" w:themeColor="text1"/>
              </w:rPr>
              <w:t>‘c</w:t>
            </w:r>
            <w:r w:rsidR="00565238" w:rsidRPr="006D15F5">
              <w:rPr>
                <w:rFonts w:ascii="Times New Roman" w:eastAsia="Times New Roman" w:hAnsi="Times New Roman" w:cs="Times New Roman"/>
                <w:b/>
                <w:bCs/>
                <w:color w:val="000000" w:themeColor="text1"/>
              </w:rPr>
              <w:t>an</w:t>
            </w:r>
            <w:r w:rsidR="006D15F5" w:rsidRPr="006D15F5">
              <w:rPr>
                <w:rFonts w:ascii="Times New Roman" w:eastAsia="Times New Roman" w:hAnsi="Times New Roman" w:cs="Times New Roman"/>
                <w:b/>
                <w:bCs/>
                <w:color w:val="000000" w:themeColor="text1"/>
              </w:rPr>
              <w:t>’</w:t>
            </w:r>
            <w:r w:rsidR="00565238" w:rsidRPr="006D15F5">
              <w:rPr>
                <w:rFonts w:ascii="Times New Roman" w:eastAsia="Times New Roman" w:hAnsi="Times New Roman" w:cs="Times New Roman"/>
                <w:b/>
                <w:bCs/>
                <w:color w:val="000000" w:themeColor="text1"/>
              </w:rPr>
              <w:t xml:space="preserve"> is /n/. ”</w:t>
            </w:r>
            <w:r w:rsidR="00565238">
              <w:rPr>
                <w:rFonts w:ascii="Times New Roman" w:eastAsia="Times New Roman" w:hAnsi="Times New Roman" w:cs="Times New Roman"/>
                <w:color w:val="000000" w:themeColor="text1"/>
              </w:rPr>
              <w:t xml:space="preserve"> Say the final sound, </w:t>
            </w:r>
            <w:r w:rsidR="00565238" w:rsidRPr="00565238">
              <w:rPr>
                <w:rFonts w:ascii="Times New Roman" w:eastAsia="Times New Roman" w:hAnsi="Times New Roman" w:cs="Times New Roman"/>
                <w:color w:val="FF0000"/>
              </w:rPr>
              <w:t>NOT</w:t>
            </w:r>
            <w:r w:rsidR="00565238">
              <w:rPr>
                <w:rFonts w:ascii="Times New Roman" w:eastAsia="Times New Roman" w:hAnsi="Times New Roman" w:cs="Times New Roman"/>
                <w:color w:val="000000" w:themeColor="text1"/>
              </w:rPr>
              <w:t xml:space="preserve"> the letter. </w:t>
            </w:r>
          </w:p>
          <w:p w14:paraId="2514699E" w14:textId="114E53D6" w:rsidR="00565238" w:rsidRDefault="00565238" w:rsidP="00565238">
            <w:pPr>
              <w:pStyle w:val="ListParagraph"/>
              <w:numPr>
                <w:ilvl w:val="0"/>
                <w:numId w:val="8"/>
              </w:num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While modeling, check for attention and understanding (e.g. nodding of heads, silent mouthing, etc.) If needed, repeat with another example.  Follow the steps above.</w:t>
            </w:r>
          </w:p>
          <w:p w14:paraId="7F5AFF05" w14:textId="7B6C842A" w:rsidR="00565238" w:rsidRDefault="00565238" w:rsidP="00565238">
            <w:pPr>
              <w:pStyle w:val="ListParagraph"/>
              <w:spacing w:before="240" w:after="240"/>
              <w:rPr>
                <w:rFonts w:ascii="Times New Roman" w:eastAsia="Times New Roman" w:hAnsi="Times New Roman" w:cs="Times New Roman"/>
                <w:color w:val="000000" w:themeColor="text1"/>
              </w:rPr>
            </w:pPr>
          </w:p>
          <w:p w14:paraId="7F7FA497" w14:textId="0794E1AA"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Student's Role (We do):</w:t>
            </w:r>
          </w:p>
          <w:p w14:paraId="46BE1434" w14:textId="77777777" w:rsidR="00B054C2" w:rsidRDefault="0D22B336" w:rsidP="6FB07F55">
            <w:p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2. Interactive Sound Identification:</w:t>
            </w:r>
            <w:r w:rsidR="00B054C2">
              <w:rPr>
                <w:rFonts w:ascii="Times New Roman" w:eastAsia="Times New Roman" w:hAnsi="Times New Roman" w:cs="Times New Roman"/>
                <w:color w:val="000000" w:themeColor="text1"/>
              </w:rPr>
              <w:t xml:space="preserve"> </w:t>
            </w:r>
          </w:p>
          <w:p w14:paraId="7676618B" w14:textId="09FFD123" w:rsidR="00313240" w:rsidRDefault="00B054C2" w:rsidP="6FB07F55">
            <w:pPr>
              <w:spacing w:before="240" w:after="240"/>
            </w:pPr>
            <w:r>
              <w:rPr>
                <w:rFonts w:ascii="Times New Roman" w:eastAsia="Times New Roman" w:hAnsi="Times New Roman" w:cs="Times New Roman"/>
                <w:color w:val="000000" w:themeColor="text1"/>
              </w:rPr>
              <w:t>(Since avatars can only respond one at a time, We do is individualized.)</w:t>
            </w:r>
          </w:p>
          <w:p w14:paraId="1C994216" w14:textId="060370B7" w:rsidR="00313240" w:rsidRDefault="0D22B336" w:rsidP="00565238">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Continue with </w:t>
            </w:r>
            <w:r w:rsidR="006D15F5">
              <w:rPr>
                <w:rFonts w:ascii="Times New Roman" w:eastAsia="Times New Roman" w:hAnsi="Times New Roman" w:cs="Times New Roman"/>
                <w:color w:val="000000" w:themeColor="text1"/>
              </w:rPr>
              <w:t>an</w:t>
            </w:r>
            <w:r w:rsidRPr="6FB07F55">
              <w:rPr>
                <w:rFonts w:ascii="Times New Roman" w:eastAsia="Times New Roman" w:hAnsi="Times New Roman" w:cs="Times New Roman"/>
                <w:color w:val="000000" w:themeColor="text1"/>
              </w:rPr>
              <w:t xml:space="preserve">other object from the bag, such as </w:t>
            </w:r>
            <w:r w:rsidRPr="006D15F5">
              <w:rPr>
                <w:rFonts w:ascii="Times New Roman" w:eastAsia="Times New Roman" w:hAnsi="Times New Roman" w:cs="Times New Roman"/>
                <w:b/>
                <w:bCs/>
                <w:color w:val="000000" w:themeColor="text1"/>
              </w:rPr>
              <w:t>'cap</w:t>
            </w:r>
            <w:r w:rsidR="00565238" w:rsidRPr="006D15F5">
              <w:rPr>
                <w:rFonts w:ascii="Times New Roman" w:eastAsia="Times New Roman" w:hAnsi="Times New Roman" w:cs="Times New Roman"/>
                <w:b/>
                <w:bCs/>
                <w:color w:val="000000" w:themeColor="text1"/>
              </w:rPr>
              <w:t>’</w:t>
            </w:r>
            <w:r w:rsidR="00565238">
              <w:rPr>
                <w:rFonts w:ascii="Times New Roman" w:eastAsia="Times New Roman" w:hAnsi="Times New Roman" w:cs="Times New Roman"/>
                <w:color w:val="000000" w:themeColor="text1"/>
              </w:rPr>
              <w:t>.</w:t>
            </w:r>
            <w:r w:rsidR="00B054C2">
              <w:rPr>
                <w:rFonts w:ascii="Times New Roman" w:eastAsia="Times New Roman" w:hAnsi="Times New Roman" w:cs="Times New Roman"/>
                <w:color w:val="000000" w:themeColor="text1"/>
              </w:rPr>
              <w:t xml:space="preserve">  </w:t>
            </w:r>
          </w:p>
          <w:p w14:paraId="67AC9ABF" w14:textId="42F2F991" w:rsidR="00565238" w:rsidRPr="006D15F5" w:rsidRDefault="0D22B336" w:rsidP="006D15F5">
            <w:pPr>
              <w:pStyle w:val="ListParagraph"/>
              <w:numPr>
                <w:ilvl w:val="0"/>
                <w:numId w:val="8"/>
              </w:num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color w:val="000000" w:themeColor="text1"/>
              </w:rPr>
              <w:t>After</w:t>
            </w:r>
            <w:r w:rsidR="00B054C2">
              <w:rPr>
                <w:rFonts w:ascii="Times New Roman" w:eastAsia="Times New Roman" w:hAnsi="Times New Roman" w:cs="Times New Roman"/>
                <w:color w:val="000000" w:themeColor="text1"/>
              </w:rPr>
              <w:t xml:space="preserve"> you</w:t>
            </w:r>
            <w:r w:rsidRPr="6FB07F55">
              <w:rPr>
                <w:rFonts w:ascii="Times New Roman" w:eastAsia="Times New Roman" w:hAnsi="Times New Roman" w:cs="Times New Roman"/>
                <w:color w:val="000000" w:themeColor="text1"/>
              </w:rPr>
              <w:t xml:space="preserve"> nam</w:t>
            </w:r>
            <w:r w:rsidR="00B054C2">
              <w:rPr>
                <w:rFonts w:ascii="Times New Roman" w:eastAsia="Times New Roman" w:hAnsi="Times New Roman" w:cs="Times New Roman"/>
                <w:color w:val="000000" w:themeColor="text1"/>
              </w:rPr>
              <w:t>e</w:t>
            </w:r>
            <w:r w:rsidRPr="6FB07F55">
              <w:rPr>
                <w:rFonts w:ascii="Times New Roman" w:eastAsia="Times New Roman" w:hAnsi="Times New Roman" w:cs="Times New Roman"/>
                <w:color w:val="000000" w:themeColor="text1"/>
              </w:rPr>
              <w:t xml:space="preserve"> </w:t>
            </w:r>
            <w:r w:rsidR="006D15F5">
              <w:rPr>
                <w:rFonts w:ascii="Times New Roman" w:eastAsia="Times New Roman" w:hAnsi="Times New Roman" w:cs="Times New Roman"/>
                <w:color w:val="000000" w:themeColor="text1"/>
              </w:rPr>
              <w:t>the</w:t>
            </w:r>
            <w:r w:rsidRPr="6FB07F55">
              <w:rPr>
                <w:rFonts w:ascii="Times New Roman" w:eastAsia="Times New Roman" w:hAnsi="Times New Roman" w:cs="Times New Roman"/>
                <w:color w:val="000000" w:themeColor="text1"/>
              </w:rPr>
              <w:t xml:space="preserve"> object</w:t>
            </w:r>
            <w:r w:rsidR="00B054C2">
              <w:rPr>
                <w:rFonts w:ascii="Times New Roman" w:eastAsia="Times New Roman" w:hAnsi="Times New Roman" w:cs="Times New Roman"/>
                <w:color w:val="000000" w:themeColor="text1"/>
              </w:rPr>
              <w:t xml:space="preserve"> </w:t>
            </w:r>
            <w:r w:rsidR="00B054C2">
              <w:rPr>
                <w:rFonts w:ascii="Times New Roman" w:eastAsia="Times New Roman" w:hAnsi="Times New Roman" w:cs="Times New Roman"/>
                <w:b/>
                <w:bCs/>
                <w:color w:val="000000" w:themeColor="text1"/>
              </w:rPr>
              <w:t>“cap”</w:t>
            </w:r>
            <w:r w:rsidRPr="6FB07F55">
              <w:rPr>
                <w:rFonts w:ascii="Times New Roman" w:eastAsia="Times New Roman" w:hAnsi="Times New Roman" w:cs="Times New Roman"/>
                <w:color w:val="000000" w:themeColor="text1"/>
              </w:rPr>
              <w:t xml:space="preserve">, ask </w:t>
            </w:r>
            <w:r w:rsidR="00B054C2">
              <w:rPr>
                <w:rFonts w:ascii="Times New Roman" w:eastAsia="Times New Roman" w:hAnsi="Times New Roman" w:cs="Times New Roman"/>
                <w:color w:val="000000" w:themeColor="text1"/>
              </w:rPr>
              <w:t>one</w:t>
            </w:r>
            <w:r w:rsidRPr="6FB07F55">
              <w:rPr>
                <w:rFonts w:ascii="Times New Roman" w:eastAsia="Times New Roman" w:hAnsi="Times New Roman" w:cs="Times New Roman"/>
                <w:color w:val="000000" w:themeColor="text1"/>
              </w:rPr>
              <w:t xml:space="preserve"> </w:t>
            </w:r>
            <w:r w:rsidR="409DC153"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 xml:space="preserve">, </w:t>
            </w:r>
            <w:r w:rsidRPr="006D15F5">
              <w:rPr>
                <w:rFonts w:ascii="Times New Roman" w:eastAsia="Times New Roman" w:hAnsi="Times New Roman" w:cs="Times New Roman"/>
                <w:b/>
                <w:bCs/>
                <w:color w:val="000000" w:themeColor="text1"/>
              </w:rPr>
              <w:t>“What sound do you hear at the end of this word?”</w:t>
            </w:r>
            <w:r w:rsidR="006D15F5" w:rsidRPr="006D15F5">
              <w:rPr>
                <w:rFonts w:ascii="Times New Roman" w:eastAsia="Times New Roman" w:hAnsi="Times New Roman" w:cs="Times New Roman"/>
                <w:b/>
                <w:bCs/>
                <w:color w:val="000000" w:themeColor="text1"/>
              </w:rPr>
              <w:t xml:space="preserve">  </w:t>
            </w:r>
          </w:p>
          <w:p w14:paraId="63B97C28" w14:textId="5B2C8ADF" w:rsidR="00565238" w:rsidRDefault="00565238" w:rsidP="00565238">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Encourage student to respond with the final sound (e.g., </w:t>
            </w:r>
            <w:r w:rsidRPr="006D15F5">
              <w:rPr>
                <w:rFonts w:ascii="Times New Roman" w:eastAsia="Times New Roman" w:hAnsi="Times New Roman" w:cs="Times New Roman"/>
                <w:b/>
                <w:bCs/>
                <w:color w:val="000000" w:themeColor="text1"/>
              </w:rPr>
              <w:t>/</w:t>
            </w:r>
            <w:r w:rsidR="006D15F5" w:rsidRPr="006D15F5">
              <w:rPr>
                <w:rFonts w:ascii="Times New Roman" w:eastAsia="Times New Roman" w:hAnsi="Times New Roman" w:cs="Times New Roman"/>
                <w:b/>
                <w:bCs/>
                <w:color w:val="000000" w:themeColor="text1"/>
              </w:rPr>
              <w:t>p</w:t>
            </w:r>
            <w:r w:rsidRPr="006D15F5">
              <w:rPr>
                <w:rFonts w:ascii="Times New Roman" w:eastAsia="Times New Roman" w:hAnsi="Times New Roman" w:cs="Times New Roman"/>
                <w:b/>
                <w:bCs/>
                <w:color w:val="000000" w:themeColor="text1"/>
              </w:rPr>
              <w:t>/ for 'ca</w:t>
            </w:r>
            <w:r w:rsidR="006D15F5" w:rsidRPr="006D15F5">
              <w:rPr>
                <w:rFonts w:ascii="Times New Roman" w:eastAsia="Times New Roman" w:hAnsi="Times New Roman" w:cs="Times New Roman"/>
                <w:b/>
                <w:bCs/>
                <w:color w:val="000000" w:themeColor="text1"/>
              </w:rPr>
              <w:t>p</w:t>
            </w:r>
            <w:r w:rsidRPr="006D15F5">
              <w:rPr>
                <w:rFonts w:ascii="Times New Roman" w:eastAsia="Times New Roman" w:hAnsi="Times New Roman" w:cs="Times New Roman"/>
                <w:b/>
                <w:bCs/>
                <w:color w:val="000000" w:themeColor="text1"/>
              </w:rPr>
              <w:t>'</w:t>
            </w:r>
            <w:r w:rsidRPr="6FB07F55">
              <w:rPr>
                <w:rFonts w:ascii="Times New Roman" w:eastAsia="Times New Roman" w:hAnsi="Times New Roman" w:cs="Times New Roman"/>
                <w:color w:val="000000" w:themeColor="text1"/>
              </w:rPr>
              <w:t>).</w:t>
            </w:r>
          </w:p>
          <w:p w14:paraId="354607F8" w14:textId="77777777" w:rsidR="006D15F5" w:rsidRDefault="006D15F5" w:rsidP="00565238">
            <w:pPr>
              <w:pStyle w:val="ListParagraph"/>
              <w:numPr>
                <w:ilvl w:val="1"/>
                <w:numId w:val="8"/>
              </w:numPr>
              <w:spacing w:before="240"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Say the final sound, </w:t>
            </w:r>
            <w:r w:rsidRPr="00565238">
              <w:rPr>
                <w:rFonts w:ascii="Times New Roman" w:eastAsia="Times New Roman" w:hAnsi="Times New Roman" w:cs="Times New Roman"/>
                <w:color w:val="FF0000"/>
              </w:rPr>
              <w:t>NOT</w:t>
            </w:r>
            <w:r>
              <w:rPr>
                <w:rFonts w:ascii="Times New Roman" w:eastAsia="Times New Roman" w:hAnsi="Times New Roman" w:cs="Times New Roman"/>
                <w:color w:val="000000" w:themeColor="text1"/>
              </w:rPr>
              <w:t xml:space="preserve"> the letter. </w:t>
            </w:r>
          </w:p>
          <w:p w14:paraId="5DDD0483" w14:textId="199EA3C1" w:rsidR="00565238" w:rsidRDefault="00565238" w:rsidP="00565238">
            <w:pPr>
              <w:pStyle w:val="ListParagraph"/>
              <w:numPr>
                <w:ilvl w:val="1"/>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If an </w:t>
            </w:r>
            <w:r w:rsidRPr="00565238">
              <w:rPr>
                <w:rFonts w:ascii="Times New Roman" w:eastAsia="Times New Roman" w:hAnsi="Times New Roman" w:cs="Times New Roman"/>
                <w:color w:val="FF0000"/>
              </w:rPr>
              <w:t>incorrect</w:t>
            </w:r>
            <w:r w:rsidRPr="6FB07F55">
              <w:rPr>
                <w:rFonts w:ascii="Times New Roman" w:eastAsia="Times New Roman" w:hAnsi="Times New Roman" w:cs="Times New Roman"/>
                <w:color w:val="000000" w:themeColor="text1"/>
              </w:rPr>
              <w:t xml:space="preserve"> answer is given, </w:t>
            </w:r>
            <w:r w:rsidRPr="00565238">
              <w:rPr>
                <w:rFonts w:ascii="Times New Roman" w:eastAsia="Times New Roman" w:hAnsi="Times New Roman" w:cs="Times New Roman"/>
                <w:color w:val="FF0000"/>
              </w:rPr>
              <w:t>immediately correct the student mistake</w:t>
            </w:r>
            <w:r w:rsidRPr="6FB07F55">
              <w:rPr>
                <w:rFonts w:ascii="Times New Roman" w:eastAsia="Times New Roman" w:hAnsi="Times New Roman" w:cs="Times New Roman"/>
                <w:color w:val="000000" w:themeColor="text1"/>
              </w:rPr>
              <w:t>.  Then have the student repeat the correct answer.</w:t>
            </w:r>
            <w:r w:rsidR="006D15F5">
              <w:rPr>
                <w:rFonts w:ascii="Times New Roman" w:eastAsia="Times New Roman" w:hAnsi="Times New Roman" w:cs="Times New Roman"/>
                <w:color w:val="000000" w:themeColor="text1"/>
              </w:rPr>
              <w:t xml:space="preserve"> </w:t>
            </w:r>
            <w:r w:rsidR="00B054C2">
              <w:rPr>
                <w:rFonts w:ascii="Times New Roman" w:eastAsia="Times New Roman" w:hAnsi="Times New Roman" w:cs="Times New Roman"/>
                <w:color w:val="000000" w:themeColor="text1"/>
              </w:rPr>
              <w:t>Place that card in a stack for repeated practice.</w:t>
            </w:r>
          </w:p>
          <w:p w14:paraId="2892F4CF" w14:textId="2B38CD1F" w:rsidR="00313240" w:rsidRPr="00B054C2" w:rsidRDefault="00B054C2" w:rsidP="00565238">
            <w:pPr>
              <w:pStyle w:val="ListParagraph"/>
              <w:numPr>
                <w:ilvl w:val="0"/>
                <w:numId w:val="8"/>
              </w:numPr>
              <w:spacing w:before="240" w:after="240"/>
            </w:pPr>
            <w:r>
              <w:rPr>
                <w:rFonts w:ascii="Times New Roman" w:eastAsia="Times New Roman" w:hAnsi="Times New Roman" w:cs="Times New Roman"/>
                <w:color w:val="000000" w:themeColor="text1"/>
              </w:rPr>
              <w:t xml:space="preserve">Repeat the steps. </w:t>
            </w:r>
            <w:r w:rsidR="7281BA7D" w:rsidRPr="6FB07F55">
              <w:rPr>
                <w:rFonts w:ascii="Times New Roman" w:eastAsia="Times New Roman" w:hAnsi="Times New Roman" w:cs="Times New Roman"/>
                <w:color w:val="000000" w:themeColor="text1"/>
              </w:rPr>
              <w:t>Student</w:t>
            </w:r>
            <w:r w:rsidR="0D22B336" w:rsidRPr="6FB07F55">
              <w:rPr>
                <w:rFonts w:ascii="Times New Roman" w:eastAsia="Times New Roman" w:hAnsi="Times New Roman" w:cs="Times New Roman"/>
                <w:color w:val="000000" w:themeColor="text1"/>
              </w:rPr>
              <w:t xml:space="preserve">s take turns answering with the final sound (e.g., </w:t>
            </w:r>
            <w:r w:rsidR="0D22B336" w:rsidRPr="006D15F5">
              <w:rPr>
                <w:rFonts w:ascii="Times New Roman" w:eastAsia="Times New Roman" w:hAnsi="Times New Roman" w:cs="Times New Roman"/>
                <w:b/>
                <w:bCs/>
                <w:color w:val="000000" w:themeColor="text1"/>
              </w:rPr>
              <w:t>/k/</w:t>
            </w:r>
            <w:r w:rsidR="0D22B336" w:rsidRPr="6FB07F55">
              <w:rPr>
                <w:rFonts w:ascii="Times New Roman" w:eastAsia="Times New Roman" w:hAnsi="Times New Roman" w:cs="Times New Roman"/>
                <w:color w:val="000000" w:themeColor="text1"/>
              </w:rPr>
              <w:t xml:space="preserve"> for '</w:t>
            </w:r>
            <w:r w:rsidR="0D22B336" w:rsidRPr="006D15F5">
              <w:rPr>
                <w:rFonts w:ascii="Times New Roman" w:eastAsia="Times New Roman" w:hAnsi="Times New Roman" w:cs="Times New Roman"/>
                <w:b/>
                <w:bCs/>
                <w:color w:val="000000" w:themeColor="text1"/>
              </w:rPr>
              <w:t>book</w:t>
            </w:r>
            <w:r w:rsidR="0D22B336" w:rsidRPr="6FB07F55">
              <w:rPr>
                <w:rFonts w:ascii="Times New Roman" w:eastAsia="Times New Roman" w:hAnsi="Times New Roman" w:cs="Times New Roman"/>
                <w:color w:val="000000" w:themeColor="text1"/>
              </w:rPr>
              <w:t xml:space="preserve">'). Provide </w:t>
            </w:r>
            <w:r w:rsidR="0D22B336" w:rsidRPr="00B054C2">
              <w:rPr>
                <w:rFonts w:ascii="Times New Roman" w:eastAsia="Times New Roman" w:hAnsi="Times New Roman" w:cs="Times New Roman"/>
                <w:color w:val="FF0000"/>
              </w:rPr>
              <w:t>positive feedback and correction as needed</w:t>
            </w:r>
            <w:r w:rsidR="0D22B336" w:rsidRPr="6FB07F55">
              <w:rPr>
                <w:rFonts w:ascii="Times New Roman" w:eastAsia="Times New Roman" w:hAnsi="Times New Roman" w:cs="Times New Roman"/>
                <w:color w:val="000000" w:themeColor="text1"/>
              </w:rPr>
              <w:t>.</w:t>
            </w:r>
            <w:r w:rsidR="006D15F5">
              <w:rPr>
                <w:rFonts w:ascii="Times New Roman" w:eastAsia="Times New Roman" w:hAnsi="Times New Roman" w:cs="Times New Roman"/>
                <w:color w:val="000000" w:themeColor="text1"/>
              </w:rPr>
              <w:t xml:space="preserve"> </w:t>
            </w:r>
          </w:p>
          <w:p w14:paraId="41C3FFEE" w14:textId="79D7E92F" w:rsidR="00B054C2" w:rsidRDefault="00B054C2" w:rsidP="00565238">
            <w:pPr>
              <w:pStyle w:val="ListParagraph"/>
              <w:numPr>
                <w:ilvl w:val="0"/>
                <w:numId w:val="8"/>
              </w:numPr>
              <w:spacing w:before="240" w:after="240"/>
            </w:pPr>
            <w:r>
              <w:t xml:space="preserve">Continue until all cards are used and repeat the ones that were not correctly answered. </w:t>
            </w:r>
          </w:p>
          <w:p w14:paraId="084CD6A7" w14:textId="4D011F36" w:rsidR="00313240" w:rsidRDefault="0D22B336" w:rsidP="6FB07F55">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Independent Practice (You do):</w:t>
            </w:r>
          </w:p>
          <w:p w14:paraId="0DF03BB2" w14:textId="58FBC8DA" w:rsidR="00313240" w:rsidRDefault="00B054C2" w:rsidP="6FB07F55">
            <w:pPr>
              <w:spacing w:before="240" w:after="240"/>
            </w:pPr>
            <w:r>
              <w:rPr>
                <w:rFonts w:ascii="Times New Roman" w:eastAsia="Times New Roman" w:hAnsi="Times New Roman" w:cs="Times New Roman"/>
                <w:color w:val="000000" w:themeColor="text1"/>
              </w:rPr>
              <w:t>3</w:t>
            </w:r>
            <w:r w:rsidR="0D22B336" w:rsidRPr="6FB07F55">
              <w:rPr>
                <w:rFonts w:ascii="Times New Roman" w:eastAsia="Times New Roman" w:hAnsi="Times New Roman" w:cs="Times New Roman"/>
                <w:color w:val="000000" w:themeColor="text1"/>
              </w:rPr>
              <w:t>. Students Take the Lead:</w:t>
            </w:r>
          </w:p>
          <w:p w14:paraId="04D1F7AA" w14:textId="2AB6DA89" w:rsidR="00313240" w:rsidRDefault="0D22B336" w:rsidP="00565238">
            <w:pPr>
              <w:pStyle w:val="ListParagraph"/>
              <w:numPr>
                <w:ilvl w:val="0"/>
                <w:numId w:val="8"/>
              </w:numPr>
              <w:spacing w:before="240" w:after="240"/>
              <w:rPr>
                <w:rFonts w:ascii="Times New Roman" w:eastAsia="Times New Roman" w:hAnsi="Times New Roman" w:cs="Times New Roman"/>
                <w:color w:val="000000" w:themeColor="text1"/>
              </w:rPr>
            </w:pPr>
            <w:r w:rsidRPr="00B054C2">
              <w:rPr>
                <w:rFonts w:ascii="Times New Roman" w:eastAsia="Times New Roman" w:hAnsi="Times New Roman" w:cs="Times New Roman"/>
                <w:b/>
                <w:bCs/>
                <w:color w:val="000000" w:themeColor="text1"/>
              </w:rPr>
              <w:t xml:space="preserve">Have each </w:t>
            </w:r>
            <w:r w:rsidR="743B0B6A" w:rsidRPr="00B054C2">
              <w:rPr>
                <w:rFonts w:ascii="Times New Roman" w:eastAsia="Times New Roman" w:hAnsi="Times New Roman" w:cs="Times New Roman"/>
                <w:b/>
                <w:bCs/>
                <w:color w:val="000000" w:themeColor="text1"/>
              </w:rPr>
              <w:t>student</w:t>
            </w:r>
            <w:r w:rsidRPr="00B054C2">
              <w:rPr>
                <w:rFonts w:ascii="Times New Roman" w:eastAsia="Times New Roman" w:hAnsi="Times New Roman" w:cs="Times New Roman"/>
                <w:b/>
                <w:bCs/>
                <w:color w:val="000000" w:themeColor="text1"/>
              </w:rPr>
              <w:t xml:space="preserve"> </w:t>
            </w:r>
            <w:r w:rsidR="006D15F5" w:rsidRPr="00B054C2">
              <w:rPr>
                <w:rFonts w:ascii="Times New Roman" w:eastAsia="Times New Roman" w:hAnsi="Times New Roman" w:cs="Times New Roman"/>
                <w:b/>
                <w:bCs/>
                <w:color w:val="000000" w:themeColor="text1"/>
              </w:rPr>
              <w:t>name</w:t>
            </w:r>
            <w:r w:rsidRPr="00B054C2">
              <w:rPr>
                <w:rFonts w:ascii="Times New Roman" w:eastAsia="Times New Roman" w:hAnsi="Times New Roman" w:cs="Times New Roman"/>
                <w:b/>
                <w:bCs/>
                <w:color w:val="000000" w:themeColor="text1"/>
              </w:rPr>
              <w:t xml:space="preserve"> an object they know</w:t>
            </w:r>
            <w:r w:rsidRPr="6FB07F55">
              <w:rPr>
                <w:rFonts w:ascii="Times New Roman" w:eastAsia="Times New Roman" w:hAnsi="Times New Roman" w:cs="Times New Roman"/>
                <w:color w:val="000000" w:themeColor="text1"/>
              </w:rPr>
              <w:t>.</w:t>
            </w:r>
            <w:r w:rsidR="006D15F5">
              <w:rPr>
                <w:rFonts w:ascii="Times New Roman" w:eastAsia="Times New Roman" w:hAnsi="Times New Roman" w:cs="Times New Roman"/>
                <w:color w:val="000000" w:themeColor="text1"/>
              </w:rPr>
              <w:t xml:space="preserve"> (e.g. desk)</w:t>
            </w:r>
          </w:p>
          <w:p w14:paraId="560AFBAA" w14:textId="4E437D20" w:rsidR="00313240" w:rsidRDefault="0D22B336" w:rsidP="00565238">
            <w:pPr>
              <w:pStyle w:val="ListParagraph"/>
              <w:numPr>
                <w:ilvl w:val="0"/>
                <w:numId w:val="8"/>
              </w:numPr>
              <w:spacing w:before="240" w:after="240"/>
              <w:rPr>
                <w:rFonts w:ascii="Times New Roman" w:eastAsia="Times New Roman" w:hAnsi="Times New Roman" w:cs="Times New Roman"/>
                <w:color w:val="000000" w:themeColor="text1"/>
              </w:rPr>
            </w:pPr>
            <w:r w:rsidRPr="00B054C2">
              <w:rPr>
                <w:rFonts w:ascii="Times New Roman" w:eastAsia="Times New Roman" w:hAnsi="Times New Roman" w:cs="Times New Roman"/>
                <w:b/>
                <w:bCs/>
                <w:color w:val="000000" w:themeColor="text1"/>
              </w:rPr>
              <w:t>Ask them to lead by saying the object’s name and identifying the final sound</w:t>
            </w:r>
            <w:r w:rsidRPr="6FB07F55">
              <w:rPr>
                <w:rFonts w:ascii="Times New Roman" w:eastAsia="Times New Roman" w:hAnsi="Times New Roman" w:cs="Times New Roman"/>
                <w:color w:val="000000" w:themeColor="text1"/>
              </w:rPr>
              <w:t>.</w:t>
            </w:r>
          </w:p>
          <w:p w14:paraId="52141C46" w14:textId="43D1C97C" w:rsidR="00313240" w:rsidRPr="00B054C2" w:rsidRDefault="0D22B336" w:rsidP="00565238">
            <w:pPr>
              <w:pStyle w:val="ListParagraph"/>
              <w:numPr>
                <w:ilvl w:val="0"/>
                <w:numId w:val="8"/>
              </w:num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color w:val="000000" w:themeColor="text1"/>
              </w:rPr>
              <w:t xml:space="preserve">Encourage the </w:t>
            </w:r>
            <w:r w:rsidRPr="00B054C2">
              <w:rPr>
                <w:rFonts w:ascii="Times New Roman" w:eastAsia="Times New Roman" w:hAnsi="Times New Roman" w:cs="Times New Roman"/>
                <w:b/>
                <w:bCs/>
                <w:color w:val="000000" w:themeColor="text1"/>
              </w:rPr>
              <w:t xml:space="preserve">other </w:t>
            </w:r>
            <w:r w:rsidR="4914DC76" w:rsidRPr="00B054C2">
              <w:rPr>
                <w:rFonts w:ascii="Times New Roman" w:eastAsia="Times New Roman" w:hAnsi="Times New Roman" w:cs="Times New Roman"/>
                <w:b/>
                <w:bCs/>
                <w:color w:val="000000" w:themeColor="text1"/>
              </w:rPr>
              <w:t>student</w:t>
            </w:r>
            <w:r w:rsidRPr="00B054C2">
              <w:rPr>
                <w:rFonts w:ascii="Times New Roman" w:eastAsia="Times New Roman" w:hAnsi="Times New Roman" w:cs="Times New Roman"/>
                <w:b/>
                <w:bCs/>
                <w:color w:val="000000" w:themeColor="text1"/>
              </w:rPr>
              <w:t>s to respond to their peers’ words by identifying the ending sound.</w:t>
            </w:r>
          </w:p>
          <w:p w14:paraId="79B493F2" w14:textId="36E4A1AA" w:rsidR="00313240" w:rsidRDefault="0D22B336" w:rsidP="00565238">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Repeat this process with multiple </w:t>
            </w:r>
            <w:r w:rsidR="406E8957" w:rsidRPr="6FB07F55">
              <w:rPr>
                <w:rFonts w:ascii="Times New Roman" w:eastAsia="Times New Roman" w:hAnsi="Times New Roman" w:cs="Times New Roman"/>
                <w:color w:val="000000" w:themeColor="text1"/>
              </w:rPr>
              <w:t>student</w:t>
            </w:r>
            <w:r w:rsidRPr="6FB07F55">
              <w:rPr>
                <w:rFonts w:ascii="Times New Roman" w:eastAsia="Times New Roman" w:hAnsi="Times New Roman" w:cs="Times New Roman"/>
                <w:color w:val="000000" w:themeColor="text1"/>
              </w:rPr>
              <w:t>s to ensure each has a chance to participate.</w:t>
            </w:r>
          </w:p>
          <w:p w14:paraId="2C786576" w14:textId="239C5469" w:rsidR="00313240" w:rsidRDefault="00313240" w:rsidP="6FB07F55">
            <w:pPr>
              <w:pStyle w:val="ListParagraph"/>
              <w:spacing w:before="240" w:after="240"/>
              <w:rPr>
                <w:rFonts w:ascii="Times New Roman" w:eastAsia="Times New Roman" w:hAnsi="Times New Roman" w:cs="Times New Roman"/>
                <w:color w:val="000000" w:themeColor="text1"/>
              </w:rPr>
            </w:pPr>
          </w:p>
          <w:p w14:paraId="6BCABEDA" w14:textId="0575A472" w:rsidR="00313240" w:rsidRDefault="00B054C2" w:rsidP="6FB07F55">
            <w:pPr>
              <w:pStyle w:val="ListParagraph"/>
              <w:spacing w:before="240" w:after="240"/>
              <w:ind w:left="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0D22B336" w:rsidRPr="6FB07F5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Optional Extension - </w:t>
            </w:r>
            <w:r w:rsidR="0D22B336" w:rsidRPr="6FB07F55">
              <w:rPr>
                <w:rFonts w:ascii="Times New Roman" w:eastAsia="Times New Roman" w:hAnsi="Times New Roman" w:cs="Times New Roman"/>
                <w:color w:val="000000" w:themeColor="text1"/>
              </w:rPr>
              <w:t>Letter Matching:</w:t>
            </w:r>
            <w:r w:rsidR="3D7F1DEF" w:rsidRPr="6FB07F55">
              <w:rPr>
                <w:rFonts w:ascii="Times New Roman" w:eastAsia="Times New Roman" w:hAnsi="Times New Roman" w:cs="Times New Roman"/>
                <w:color w:val="000000" w:themeColor="text1"/>
              </w:rPr>
              <w:t xml:space="preserve"> </w:t>
            </w:r>
          </w:p>
          <w:p w14:paraId="3B484AED" w14:textId="077D41F5" w:rsidR="006D15F5" w:rsidRPr="00B054C2" w:rsidRDefault="65FA5E19" w:rsidP="006D15F5">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 xml:space="preserve">Ask for a volunteer </w:t>
            </w:r>
            <w:r w:rsidR="5483BE57" w:rsidRPr="6FB07F55">
              <w:rPr>
                <w:rFonts w:ascii="Times New Roman" w:eastAsia="Times New Roman" w:hAnsi="Times New Roman" w:cs="Times New Roman"/>
                <w:color w:val="000000" w:themeColor="text1"/>
              </w:rPr>
              <w:t xml:space="preserve">student </w:t>
            </w:r>
            <w:r w:rsidRPr="6FB07F55">
              <w:rPr>
                <w:rFonts w:ascii="Times New Roman" w:eastAsia="Times New Roman" w:hAnsi="Times New Roman" w:cs="Times New Roman"/>
                <w:color w:val="000000" w:themeColor="text1"/>
              </w:rPr>
              <w:t>to say the correct letter that corresponds to the final sound of the word.</w:t>
            </w:r>
            <w:r w:rsidR="00B054C2">
              <w:rPr>
                <w:rFonts w:ascii="Times New Roman" w:eastAsia="Times New Roman" w:hAnsi="Times New Roman" w:cs="Times New Roman"/>
                <w:color w:val="000000" w:themeColor="text1"/>
              </w:rPr>
              <w:t xml:space="preserve"> </w:t>
            </w:r>
            <w:r w:rsidRPr="00B054C2">
              <w:rPr>
                <w:rFonts w:ascii="Times New Roman" w:eastAsia="Times New Roman" w:hAnsi="Times New Roman" w:cs="Times New Roman"/>
                <w:color w:val="000000" w:themeColor="text1"/>
              </w:rPr>
              <w:t>Rotate volunteers until all objects have been used.</w:t>
            </w:r>
            <w:r w:rsidR="006D15F5" w:rsidRPr="00B054C2">
              <w:rPr>
                <w:rFonts w:ascii="Times New Roman" w:eastAsia="Times New Roman" w:hAnsi="Times New Roman" w:cs="Times New Roman"/>
                <w:color w:val="000000" w:themeColor="text1"/>
              </w:rPr>
              <w:t xml:space="preserve"> </w:t>
            </w:r>
          </w:p>
          <w:p w14:paraId="32265C9B" w14:textId="77777777" w:rsidR="006D15F5" w:rsidRDefault="006D15F5" w:rsidP="006D15F5">
            <w:pPr>
              <w:pStyle w:val="ListParagraph"/>
              <w:numPr>
                <w:ilvl w:val="0"/>
                <w:numId w:val="8"/>
              </w:num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As each word is said aloud, prompt the students to focus on the final sound.</w:t>
            </w:r>
          </w:p>
          <w:p w14:paraId="15C0D79D" w14:textId="77777777" w:rsidR="00B054C2" w:rsidRDefault="006D15F5" w:rsidP="00B054C2">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color w:val="000000" w:themeColor="text1"/>
              </w:rPr>
              <w:t>Ask them to name the letter that corresponds to the sound they hear at the end of the word. If they are unsure, provide the correct letter for them.</w:t>
            </w:r>
            <w:r w:rsidR="00B054C2" w:rsidRPr="6FB07F55">
              <w:rPr>
                <w:rFonts w:ascii="Times New Roman" w:eastAsia="Times New Roman" w:hAnsi="Times New Roman" w:cs="Times New Roman"/>
                <w:b/>
                <w:bCs/>
                <w:color w:val="000000" w:themeColor="text1"/>
              </w:rPr>
              <w:t xml:space="preserve"> </w:t>
            </w:r>
          </w:p>
          <w:p w14:paraId="20AF098E" w14:textId="41CAA24A" w:rsidR="00B054C2" w:rsidRDefault="00B054C2" w:rsidP="00B054C2">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t>Informal Check (You do):</w:t>
            </w:r>
          </w:p>
          <w:p w14:paraId="2A68FF5D" w14:textId="0D5DD42D" w:rsidR="00313240" w:rsidRPr="00B054C2" w:rsidRDefault="00B054C2" w:rsidP="00B054C2">
            <w:pPr>
              <w:spacing w:before="240" w:after="240"/>
              <w:rPr>
                <w:rFonts w:ascii="Times New Roman" w:eastAsia="Times New Roman" w:hAnsi="Times New Roman" w:cs="Times New Roman"/>
                <w:color w:val="000000" w:themeColor="text1"/>
              </w:rPr>
            </w:pPr>
            <w:r w:rsidRPr="6FB07F55">
              <w:rPr>
                <w:rFonts w:ascii="Times New Roman" w:eastAsia="Times New Roman" w:hAnsi="Times New Roman" w:cs="Times New Roman"/>
                <w:color w:val="000000" w:themeColor="text1"/>
              </w:rPr>
              <w:t>Each student identifies the final sound in one word (e.g., 'hat', 'bat') during the independent practice part of the lesson</w:t>
            </w:r>
          </w:p>
        </w:tc>
      </w:tr>
      <w:tr w:rsidR="00313240" w14:paraId="4550D51B" w14:textId="77777777" w:rsidTr="72690EE1">
        <w:trPr>
          <w:trHeight w:val="382"/>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hideMark/>
          </w:tcPr>
          <w:p w14:paraId="67CE0DFF" w14:textId="660ABDAA" w:rsidR="00313240" w:rsidRDefault="00313240" w:rsidP="350949F5">
            <w:pPr>
              <w:spacing w:after="255"/>
              <w:contextualSpacing/>
              <w:rPr>
                <w:rFonts w:ascii="Arial" w:hAnsi="Arial" w:cs="Arial"/>
              </w:rPr>
            </w:pPr>
            <w:r w:rsidRPr="350949F5">
              <w:rPr>
                <w:rFonts w:ascii="Arial" w:hAnsi="Arial" w:cs="Arial"/>
              </w:rPr>
              <w:lastRenderedPageBreak/>
              <w:t>Learning Task: Closure</w:t>
            </w:r>
          </w:p>
          <w:p w14:paraId="485492B7" w14:textId="1B0D3CD3" w:rsidR="00313240" w:rsidRDefault="00313240" w:rsidP="350949F5">
            <w:pPr>
              <w:spacing w:after="255"/>
              <w:contextualSpacing/>
              <w:rPr>
                <w:rFonts w:ascii="Arial" w:hAnsi="Arial" w:cs="Arial"/>
              </w:rPr>
            </w:pPr>
          </w:p>
          <w:p w14:paraId="19BA5961" w14:textId="46D21A7F" w:rsidR="00313240" w:rsidRDefault="00313240" w:rsidP="350949F5">
            <w:pPr>
              <w:spacing w:after="255"/>
              <w:contextualSpacing/>
              <w:rPr>
                <w:rFonts w:ascii="Arial" w:hAnsi="Arial" w:cs="Arial"/>
              </w:rPr>
            </w:pPr>
          </w:p>
          <w:p w14:paraId="454D5626" w14:textId="65DF525B" w:rsidR="00313240" w:rsidRDefault="00313240" w:rsidP="350949F5">
            <w:pPr>
              <w:spacing w:after="255"/>
              <w:contextualSpacing/>
              <w:rPr>
                <w:rFonts w:ascii="Arial" w:hAnsi="Arial" w:cs="Arial"/>
              </w:rPr>
            </w:pPr>
          </w:p>
          <w:p w14:paraId="2E37C5F3" w14:textId="0B3A41FC" w:rsidR="00313240" w:rsidRDefault="00313240" w:rsidP="350949F5">
            <w:pPr>
              <w:spacing w:after="255"/>
              <w:contextualSpacing/>
              <w:rPr>
                <w:rFonts w:ascii="Arial" w:hAnsi="Arial" w:cs="Arial"/>
              </w:rPr>
            </w:pPr>
          </w:p>
          <w:p w14:paraId="7AA91E80" w14:textId="58F5CC95" w:rsidR="00313240" w:rsidRDefault="00313240" w:rsidP="00313240">
            <w:pPr>
              <w:spacing w:after="255"/>
              <w:contextualSpacing/>
              <w:rPr>
                <w:rFonts w:ascii="Arial" w:hAnsi="Arial" w:cs="Arial"/>
              </w:rPr>
            </w:pPr>
          </w:p>
        </w:tc>
        <w:tc>
          <w:tcPr>
            <w:tcW w:w="91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AE3CB" w14:textId="63A173A6" w:rsidR="00313240" w:rsidRDefault="02DEE5DB" w:rsidP="00B054C2">
            <w:p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b/>
                <w:bCs/>
                <w:color w:val="000000" w:themeColor="text1"/>
              </w:rPr>
              <w:lastRenderedPageBreak/>
              <w:t>Closure (1 minute):</w:t>
            </w:r>
          </w:p>
          <w:p w14:paraId="451A4F3B" w14:textId="32705241" w:rsidR="00313240" w:rsidRPr="00B054C2" w:rsidRDefault="02DEE5DB" w:rsidP="6FB07F55">
            <w:pPr>
              <w:pStyle w:val="ListParagraph"/>
              <w:numPr>
                <w:ilvl w:val="0"/>
                <w:numId w:val="3"/>
              </w:numPr>
              <w:spacing w:before="240" w:after="240"/>
              <w:rPr>
                <w:rFonts w:ascii="Times New Roman" w:eastAsia="Times New Roman" w:hAnsi="Times New Roman" w:cs="Times New Roman"/>
                <w:b/>
                <w:bCs/>
                <w:color w:val="000000" w:themeColor="text1"/>
              </w:rPr>
            </w:pPr>
            <w:r w:rsidRPr="6FB07F55">
              <w:rPr>
                <w:rFonts w:ascii="Times New Roman" w:eastAsia="Times New Roman" w:hAnsi="Times New Roman" w:cs="Times New Roman"/>
                <w:color w:val="000000" w:themeColor="text1"/>
              </w:rPr>
              <w:lastRenderedPageBreak/>
              <w:t xml:space="preserve">Wrap-Up: </w:t>
            </w:r>
            <w:r w:rsidRPr="00B054C2">
              <w:rPr>
                <w:rFonts w:ascii="Times New Roman" w:eastAsia="Times New Roman" w:hAnsi="Times New Roman" w:cs="Times New Roman"/>
                <w:b/>
                <w:bCs/>
                <w:color w:val="000000" w:themeColor="text1"/>
              </w:rPr>
              <w:t>“Great job, everyone! Listening for the fi</w:t>
            </w:r>
            <w:r w:rsidR="53A43384" w:rsidRPr="00B054C2">
              <w:rPr>
                <w:rFonts w:ascii="Times New Roman" w:eastAsia="Times New Roman" w:hAnsi="Times New Roman" w:cs="Times New Roman"/>
                <w:b/>
                <w:bCs/>
                <w:color w:val="000000" w:themeColor="text1"/>
              </w:rPr>
              <w:t xml:space="preserve">nal </w:t>
            </w:r>
            <w:r w:rsidRPr="00B054C2">
              <w:rPr>
                <w:rFonts w:ascii="Times New Roman" w:eastAsia="Times New Roman" w:hAnsi="Times New Roman" w:cs="Times New Roman"/>
                <w:b/>
                <w:bCs/>
                <w:color w:val="000000" w:themeColor="text1"/>
              </w:rPr>
              <w:t>sound in words is a fun way to get better at reading.</w:t>
            </w:r>
            <w:r w:rsidR="00C03813">
              <w:rPr>
                <w:rFonts w:ascii="Times New Roman" w:eastAsia="Times New Roman" w:hAnsi="Times New Roman" w:cs="Times New Roman"/>
                <w:b/>
                <w:bCs/>
                <w:color w:val="000000" w:themeColor="text1"/>
              </w:rPr>
              <w:t xml:space="preserve"> We have added the skill of identifying and pronouncing the final sounds in words and we can add this to our skill of identifying and pronouncing the beginning sounds in words.  Next, we will be working on changing </w:t>
            </w:r>
            <w:r w:rsidR="000C3F4E">
              <w:rPr>
                <w:rFonts w:ascii="Times New Roman" w:eastAsia="Times New Roman" w:hAnsi="Times New Roman" w:cs="Times New Roman"/>
                <w:b/>
                <w:bCs/>
                <w:color w:val="000000" w:themeColor="text1"/>
              </w:rPr>
              <w:t>the ending</w:t>
            </w:r>
            <w:r w:rsidR="00C03813">
              <w:rPr>
                <w:rFonts w:ascii="Times New Roman" w:eastAsia="Times New Roman" w:hAnsi="Times New Roman" w:cs="Times New Roman"/>
                <w:b/>
                <w:bCs/>
                <w:color w:val="000000" w:themeColor="text1"/>
              </w:rPr>
              <w:t xml:space="preserve"> sounds in  our CVC words.”  </w:t>
            </w:r>
          </w:p>
          <w:p w14:paraId="4503FEC0" w14:textId="28B590D2" w:rsidR="00313240" w:rsidRDefault="00313240" w:rsidP="00B054C2">
            <w:pPr>
              <w:spacing w:before="240" w:after="240"/>
              <w:ind w:left="360"/>
            </w:pPr>
          </w:p>
        </w:tc>
      </w:tr>
    </w:tbl>
    <w:p w14:paraId="5BE8E7F2" w14:textId="752C61D7" w:rsidR="08A13ED8" w:rsidRDefault="08A13ED8" w:rsidP="08A13ED8"/>
    <w:tbl>
      <w:tblPr>
        <w:tblStyle w:val="TableGrid"/>
        <w:tblW w:w="10912" w:type="dxa"/>
        <w:tblLayout w:type="fixed"/>
        <w:tblLook w:val="06A0" w:firstRow="1" w:lastRow="0" w:firstColumn="1" w:lastColumn="0" w:noHBand="1" w:noVBand="1"/>
      </w:tblPr>
      <w:tblGrid>
        <w:gridCol w:w="5456"/>
        <w:gridCol w:w="5456"/>
      </w:tblGrid>
      <w:tr w:rsidR="08A13ED8" w14:paraId="0E6C3CB6" w14:textId="77777777" w:rsidTr="6FB07F55">
        <w:trPr>
          <w:trHeight w:val="300"/>
        </w:trPr>
        <w:tc>
          <w:tcPr>
            <w:tcW w:w="10912" w:type="dxa"/>
            <w:gridSpan w:val="2"/>
            <w:shd w:val="clear" w:color="auto" w:fill="8EAADB" w:themeFill="accent1" w:themeFillTint="99"/>
            <w:vAlign w:val="center"/>
          </w:tcPr>
          <w:p w14:paraId="759FBA51" w14:textId="22C31E5A" w:rsidR="387BC253" w:rsidRDefault="3119A86A" w:rsidP="08A13ED8">
            <w:pPr>
              <w:jc w:val="center"/>
              <w:rPr>
                <w:rFonts w:ascii="Times New Roman" w:eastAsia="Times New Roman" w:hAnsi="Times New Roman" w:cs="Times New Roman"/>
                <w:b/>
                <w:bCs/>
                <w:sz w:val="32"/>
                <w:szCs w:val="32"/>
              </w:rPr>
            </w:pPr>
            <w:r w:rsidRPr="6FB07F55">
              <w:rPr>
                <w:rFonts w:ascii="Times New Roman" w:eastAsia="Times New Roman" w:hAnsi="Times New Roman" w:cs="Times New Roman"/>
                <w:b/>
                <w:bCs/>
                <w:sz w:val="32"/>
                <w:szCs w:val="32"/>
              </w:rPr>
              <w:t>Screagle Simulation Station Conductor (cheat sheet)</w:t>
            </w:r>
          </w:p>
          <w:p w14:paraId="1C12152A" w14:textId="19143EA8" w:rsidR="08A13ED8" w:rsidRDefault="08A13ED8" w:rsidP="08A13ED8">
            <w:pPr>
              <w:jc w:val="center"/>
              <w:rPr>
                <w:rFonts w:ascii="Times New Roman" w:eastAsia="Times New Roman" w:hAnsi="Times New Roman" w:cs="Times New Roman"/>
                <w:sz w:val="24"/>
                <w:szCs w:val="24"/>
              </w:rPr>
            </w:pPr>
          </w:p>
        </w:tc>
      </w:tr>
      <w:tr w:rsidR="08A13ED8" w14:paraId="06E02D02" w14:textId="77777777" w:rsidTr="6FB07F55">
        <w:trPr>
          <w:trHeight w:val="300"/>
        </w:trPr>
        <w:tc>
          <w:tcPr>
            <w:tcW w:w="5456" w:type="dxa"/>
          </w:tcPr>
          <w:p w14:paraId="339965E7" w14:textId="16BB606A" w:rsidR="387BC253" w:rsidRDefault="3119A86A" w:rsidP="6FB07F55">
            <w:pPr>
              <w:rPr>
                <w:rFonts w:ascii="Times New Roman" w:eastAsia="Times New Roman" w:hAnsi="Times New Roman" w:cs="Times New Roman"/>
                <w:b/>
                <w:bCs/>
                <w:sz w:val="24"/>
                <w:szCs w:val="24"/>
              </w:rPr>
            </w:pPr>
            <w:r w:rsidRPr="6FB07F55">
              <w:rPr>
                <w:rFonts w:ascii="Times New Roman" w:eastAsia="Times New Roman" w:hAnsi="Times New Roman" w:cs="Times New Roman"/>
                <w:b/>
                <w:bCs/>
                <w:sz w:val="24"/>
                <w:szCs w:val="24"/>
              </w:rPr>
              <w:t>What students should know for this activity</w:t>
            </w:r>
            <w:r w:rsidR="135DCE73" w:rsidRPr="6FB07F55">
              <w:rPr>
                <w:rFonts w:ascii="Times New Roman" w:eastAsia="Times New Roman" w:hAnsi="Times New Roman" w:cs="Times New Roman"/>
                <w:b/>
                <w:bCs/>
                <w:sz w:val="24"/>
                <w:szCs w:val="24"/>
              </w:rPr>
              <w:t xml:space="preserve"> (background knowledge)</w:t>
            </w:r>
            <w:r w:rsidRPr="6FB07F55">
              <w:rPr>
                <w:rFonts w:ascii="Times New Roman" w:eastAsia="Times New Roman" w:hAnsi="Times New Roman" w:cs="Times New Roman"/>
                <w:b/>
                <w:bCs/>
                <w:sz w:val="24"/>
                <w:szCs w:val="24"/>
              </w:rPr>
              <w:t>:</w:t>
            </w:r>
          </w:p>
          <w:p w14:paraId="0A2CADF4" w14:textId="4FA098E2" w:rsidR="08A13ED8" w:rsidRDefault="08A13ED8" w:rsidP="6FB07F55">
            <w:pPr>
              <w:rPr>
                <w:rFonts w:ascii="Times New Roman" w:eastAsia="Times New Roman" w:hAnsi="Times New Roman" w:cs="Times New Roman"/>
                <w:b/>
                <w:bCs/>
                <w:sz w:val="24"/>
                <w:szCs w:val="24"/>
              </w:rPr>
            </w:pPr>
          </w:p>
          <w:p w14:paraId="6FFBE9F1" w14:textId="34B0BCA1" w:rsidR="08A13ED8" w:rsidRDefault="08A13ED8" w:rsidP="08A13ED8">
            <w:pPr>
              <w:rPr>
                <w:rFonts w:ascii="Times New Roman" w:eastAsia="Times New Roman" w:hAnsi="Times New Roman" w:cs="Times New Roman"/>
                <w:sz w:val="24"/>
                <w:szCs w:val="24"/>
              </w:rPr>
            </w:pPr>
          </w:p>
          <w:p w14:paraId="68FC4CD5" w14:textId="0CE148CB" w:rsidR="08A13ED8" w:rsidRDefault="08A13ED8" w:rsidP="08A13ED8">
            <w:pPr>
              <w:rPr>
                <w:rFonts w:ascii="Times New Roman" w:eastAsia="Times New Roman" w:hAnsi="Times New Roman" w:cs="Times New Roman"/>
                <w:sz w:val="24"/>
                <w:szCs w:val="24"/>
              </w:rPr>
            </w:pPr>
          </w:p>
          <w:p w14:paraId="443CC48A" w14:textId="7EEF64E9" w:rsidR="08A13ED8" w:rsidRDefault="08A13ED8" w:rsidP="08A13ED8">
            <w:pPr>
              <w:rPr>
                <w:rFonts w:ascii="Times New Roman" w:eastAsia="Times New Roman" w:hAnsi="Times New Roman" w:cs="Times New Roman"/>
                <w:sz w:val="24"/>
                <w:szCs w:val="24"/>
              </w:rPr>
            </w:pPr>
          </w:p>
          <w:p w14:paraId="4ECF3E3A" w14:textId="68750211" w:rsidR="08A13ED8" w:rsidRDefault="30180847" w:rsidP="6FB07F55">
            <w:pPr>
              <w:rPr>
                <w:rFonts w:ascii="Times New Roman" w:eastAsia="Times New Roman" w:hAnsi="Times New Roman" w:cs="Times New Roman"/>
                <w:color w:val="000000" w:themeColor="text1"/>
                <w:sz w:val="24"/>
                <w:szCs w:val="24"/>
              </w:rPr>
            </w:pPr>
            <w:r w:rsidRPr="6FB07F55">
              <w:rPr>
                <w:rFonts w:ascii="Times New Roman" w:eastAsia="Times New Roman" w:hAnsi="Times New Roman" w:cs="Times New Roman"/>
                <w:color w:val="000000" w:themeColor="text1"/>
                <w:sz w:val="24"/>
                <w:szCs w:val="24"/>
              </w:rPr>
              <w:t>Students should have a basic understanding of letters and sound</w:t>
            </w:r>
            <w:r w:rsidR="75090C54" w:rsidRPr="6FB07F55">
              <w:rPr>
                <w:rFonts w:ascii="Times New Roman" w:eastAsia="Times New Roman" w:hAnsi="Times New Roman" w:cs="Times New Roman"/>
                <w:color w:val="000000" w:themeColor="text1"/>
                <w:sz w:val="24"/>
                <w:szCs w:val="24"/>
              </w:rPr>
              <w:t xml:space="preserve">s. </w:t>
            </w:r>
          </w:p>
          <w:p w14:paraId="64D65020" w14:textId="6415FFDF" w:rsidR="08A13ED8" w:rsidRDefault="08A13ED8" w:rsidP="08A13ED8">
            <w:pPr>
              <w:rPr>
                <w:rFonts w:ascii="Times New Roman" w:eastAsia="Times New Roman" w:hAnsi="Times New Roman" w:cs="Times New Roman"/>
                <w:sz w:val="24"/>
                <w:szCs w:val="24"/>
              </w:rPr>
            </w:pPr>
          </w:p>
          <w:p w14:paraId="6D4986C7" w14:textId="791542DC" w:rsidR="08A13ED8" w:rsidRDefault="00C03813" w:rsidP="08A13E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cards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cat, can, cap, </w:t>
            </w:r>
            <w:r w:rsidR="000C3F4E">
              <w:rPr>
                <w:rFonts w:ascii="Times New Roman" w:eastAsia="Times New Roman" w:hAnsi="Times New Roman" w:cs="Times New Roman"/>
                <w:sz w:val="24"/>
                <w:szCs w:val="24"/>
              </w:rPr>
              <w:t>cup, bug, book, hat, bat, man, sun, fin, kid, pig</w:t>
            </w:r>
            <w:r w:rsidR="00A93658">
              <w:rPr>
                <w:rFonts w:ascii="Times New Roman" w:eastAsia="Times New Roman" w:hAnsi="Times New Roman" w:cs="Times New Roman"/>
                <w:sz w:val="24"/>
                <w:szCs w:val="24"/>
              </w:rPr>
              <w:t>, lamp</w:t>
            </w:r>
          </w:p>
          <w:p w14:paraId="26A4B996" w14:textId="795EE4C6" w:rsidR="08A13ED8" w:rsidRDefault="08A13ED8" w:rsidP="08A13ED8">
            <w:pPr>
              <w:rPr>
                <w:rFonts w:ascii="Times New Roman" w:eastAsia="Times New Roman" w:hAnsi="Times New Roman" w:cs="Times New Roman"/>
                <w:sz w:val="24"/>
                <w:szCs w:val="24"/>
              </w:rPr>
            </w:pPr>
          </w:p>
          <w:p w14:paraId="0840F555" w14:textId="20D12D07" w:rsidR="08A13ED8" w:rsidRDefault="08A13ED8" w:rsidP="08A13ED8">
            <w:pPr>
              <w:rPr>
                <w:rFonts w:ascii="Times New Roman" w:eastAsia="Times New Roman" w:hAnsi="Times New Roman" w:cs="Times New Roman"/>
                <w:sz w:val="24"/>
                <w:szCs w:val="24"/>
              </w:rPr>
            </w:pPr>
          </w:p>
          <w:p w14:paraId="1F1BB487" w14:textId="00FAC139" w:rsidR="08A13ED8" w:rsidRDefault="08A13ED8" w:rsidP="08A13ED8">
            <w:pPr>
              <w:rPr>
                <w:rFonts w:ascii="Times New Roman" w:eastAsia="Times New Roman" w:hAnsi="Times New Roman" w:cs="Times New Roman"/>
                <w:sz w:val="24"/>
                <w:szCs w:val="24"/>
              </w:rPr>
            </w:pPr>
          </w:p>
          <w:p w14:paraId="0B617C3B" w14:textId="03BF65E0" w:rsidR="08A13ED8" w:rsidRDefault="08A13ED8" w:rsidP="08A13ED8">
            <w:pPr>
              <w:rPr>
                <w:rFonts w:ascii="Times New Roman" w:eastAsia="Times New Roman" w:hAnsi="Times New Roman" w:cs="Times New Roman"/>
                <w:sz w:val="24"/>
                <w:szCs w:val="24"/>
              </w:rPr>
            </w:pPr>
          </w:p>
        </w:tc>
        <w:tc>
          <w:tcPr>
            <w:tcW w:w="5456" w:type="dxa"/>
          </w:tcPr>
          <w:p w14:paraId="3A58E349" w14:textId="18A24E88" w:rsidR="387BC253" w:rsidRDefault="3119A86A" w:rsidP="6FB07F55">
            <w:pPr>
              <w:rPr>
                <w:rFonts w:ascii="Times New Roman" w:eastAsia="Times New Roman" w:hAnsi="Times New Roman" w:cs="Times New Roman"/>
                <w:b/>
                <w:bCs/>
                <w:sz w:val="24"/>
                <w:szCs w:val="24"/>
              </w:rPr>
            </w:pPr>
            <w:r w:rsidRPr="6FB07F55">
              <w:rPr>
                <w:rFonts w:ascii="Times New Roman" w:eastAsia="Times New Roman" w:hAnsi="Times New Roman" w:cs="Times New Roman"/>
                <w:b/>
                <w:bCs/>
                <w:sz w:val="24"/>
                <w:szCs w:val="24"/>
              </w:rPr>
              <w:t>Any notes you want the Conductor to know</w:t>
            </w:r>
            <w:r w:rsidR="1EC9FBAD" w:rsidRPr="6FB07F55">
              <w:rPr>
                <w:rFonts w:ascii="Times New Roman" w:eastAsia="Times New Roman" w:hAnsi="Times New Roman" w:cs="Times New Roman"/>
                <w:b/>
                <w:bCs/>
                <w:sz w:val="24"/>
                <w:szCs w:val="24"/>
              </w:rPr>
              <w:t>/have</w:t>
            </w:r>
            <w:r w:rsidRPr="6FB07F55">
              <w:rPr>
                <w:rFonts w:ascii="Times New Roman" w:eastAsia="Times New Roman" w:hAnsi="Times New Roman" w:cs="Times New Roman"/>
                <w:b/>
                <w:bCs/>
                <w:sz w:val="24"/>
                <w:szCs w:val="24"/>
              </w:rPr>
              <w:t xml:space="preserve"> for this lesson</w:t>
            </w:r>
            <w:r w:rsidR="5F78B6A5" w:rsidRPr="6FB07F55">
              <w:rPr>
                <w:rFonts w:ascii="Times New Roman" w:eastAsia="Times New Roman" w:hAnsi="Times New Roman" w:cs="Times New Roman"/>
                <w:b/>
                <w:bCs/>
                <w:sz w:val="24"/>
                <w:szCs w:val="24"/>
              </w:rPr>
              <w:t xml:space="preserve"> prior to teaching</w:t>
            </w:r>
            <w:r w:rsidRPr="6FB07F55">
              <w:rPr>
                <w:rFonts w:ascii="Times New Roman" w:eastAsia="Times New Roman" w:hAnsi="Times New Roman" w:cs="Times New Roman"/>
                <w:b/>
                <w:bCs/>
                <w:sz w:val="24"/>
                <w:szCs w:val="24"/>
              </w:rPr>
              <w:t>:</w:t>
            </w:r>
          </w:p>
          <w:p w14:paraId="0BBC07CF" w14:textId="085030BE" w:rsidR="387BC253" w:rsidRDefault="387BC253" w:rsidP="6FB07F55">
            <w:pPr>
              <w:rPr>
                <w:rFonts w:ascii="Times New Roman" w:eastAsia="Times New Roman" w:hAnsi="Times New Roman" w:cs="Times New Roman"/>
                <w:b/>
                <w:bCs/>
                <w:sz w:val="24"/>
                <w:szCs w:val="24"/>
              </w:rPr>
            </w:pPr>
          </w:p>
          <w:p w14:paraId="302B51B0" w14:textId="2991B7A8" w:rsidR="387BC253" w:rsidRDefault="387BC253" w:rsidP="6FB07F55">
            <w:pPr>
              <w:rPr>
                <w:rFonts w:ascii="Times New Roman" w:eastAsia="Times New Roman" w:hAnsi="Times New Roman" w:cs="Times New Roman"/>
                <w:sz w:val="24"/>
                <w:szCs w:val="24"/>
              </w:rPr>
            </w:pPr>
          </w:p>
          <w:p w14:paraId="76C024A3" w14:textId="7F217A40" w:rsidR="387BC253" w:rsidRDefault="387BC253" w:rsidP="6FB07F55">
            <w:pPr>
              <w:rPr>
                <w:rFonts w:ascii="Times New Roman" w:eastAsia="Times New Roman" w:hAnsi="Times New Roman" w:cs="Times New Roman"/>
                <w:sz w:val="24"/>
                <w:szCs w:val="24"/>
              </w:rPr>
            </w:pPr>
          </w:p>
          <w:p w14:paraId="68803B9C" w14:textId="79628E8F" w:rsidR="387BC253" w:rsidRDefault="4BA5BA39" w:rsidP="6FB07F55">
            <w:pPr>
              <w:rPr>
                <w:rFonts w:ascii="Times New Roman" w:eastAsia="Times New Roman" w:hAnsi="Times New Roman" w:cs="Times New Roman"/>
                <w:sz w:val="24"/>
                <w:szCs w:val="24"/>
              </w:rPr>
            </w:pPr>
            <w:r w:rsidRPr="6FB07F55">
              <w:rPr>
                <w:rFonts w:ascii="Times New Roman" w:eastAsia="Times New Roman" w:hAnsi="Times New Roman" w:cs="Times New Roman"/>
                <w:color w:val="000000" w:themeColor="text1"/>
                <w:sz w:val="24"/>
                <w:szCs w:val="24"/>
              </w:rPr>
              <w:t xml:space="preserve">Ensure that the students are responsive during guided practice, allowing the teacher candidate to engage with them individually during the “We do” portion. </w:t>
            </w:r>
            <w:r w:rsidR="55AFF8AF" w:rsidRPr="6FB07F55">
              <w:rPr>
                <w:rFonts w:ascii="Times New Roman" w:eastAsia="Times New Roman" w:hAnsi="Times New Roman" w:cs="Times New Roman"/>
                <w:color w:val="000000" w:themeColor="text1"/>
                <w:sz w:val="24"/>
                <w:szCs w:val="24"/>
              </w:rPr>
              <w:t>Student</w:t>
            </w:r>
            <w:r w:rsidRPr="6FB07F55">
              <w:rPr>
                <w:rFonts w:ascii="Times New Roman" w:eastAsia="Times New Roman" w:hAnsi="Times New Roman" w:cs="Times New Roman"/>
                <w:color w:val="000000" w:themeColor="text1"/>
                <w:sz w:val="24"/>
                <w:szCs w:val="24"/>
              </w:rPr>
              <w:t>s should respond with enthusiasm when identifying final sounds.</w:t>
            </w:r>
          </w:p>
        </w:tc>
      </w:tr>
    </w:tbl>
    <w:p w14:paraId="5D0D3DD0" w14:textId="0989CCC2" w:rsidR="08A13ED8" w:rsidRDefault="08A13ED8"/>
    <w:sectPr w:rsidR="08A13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F953"/>
    <w:multiLevelType w:val="hybridMultilevel"/>
    <w:tmpl w:val="23CEF4AA"/>
    <w:lvl w:ilvl="0" w:tplc="C1880D46">
      <w:start w:val="1"/>
      <w:numFmt w:val="bullet"/>
      <w:lvlText w:val=""/>
      <w:lvlJc w:val="left"/>
      <w:pPr>
        <w:ind w:left="720" w:hanging="360"/>
      </w:pPr>
      <w:rPr>
        <w:rFonts w:ascii="Symbol" w:hAnsi="Symbol" w:hint="default"/>
      </w:rPr>
    </w:lvl>
    <w:lvl w:ilvl="1" w:tplc="AD460AEE">
      <w:start w:val="1"/>
      <w:numFmt w:val="bullet"/>
      <w:lvlText w:val="o"/>
      <w:lvlJc w:val="left"/>
      <w:pPr>
        <w:ind w:left="1440" w:hanging="360"/>
      </w:pPr>
      <w:rPr>
        <w:rFonts w:ascii="Courier New" w:hAnsi="Courier New" w:hint="default"/>
      </w:rPr>
    </w:lvl>
    <w:lvl w:ilvl="2" w:tplc="9B34AA88">
      <w:start w:val="1"/>
      <w:numFmt w:val="bullet"/>
      <w:lvlText w:val=""/>
      <w:lvlJc w:val="left"/>
      <w:pPr>
        <w:ind w:left="2160" w:hanging="360"/>
      </w:pPr>
      <w:rPr>
        <w:rFonts w:ascii="Wingdings" w:hAnsi="Wingdings" w:hint="default"/>
      </w:rPr>
    </w:lvl>
    <w:lvl w:ilvl="3" w:tplc="C5D05B82">
      <w:start w:val="1"/>
      <w:numFmt w:val="bullet"/>
      <w:lvlText w:val=""/>
      <w:lvlJc w:val="left"/>
      <w:pPr>
        <w:ind w:left="2880" w:hanging="360"/>
      </w:pPr>
      <w:rPr>
        <w:rFonts w:ascii="Symbol" w:hAnsi="Symbol" w:hint="default"/>
      </w:rPr>
    </w:lvl>
    <w:lvl w:ilvl="4" w:tplc="190891F8">
      <w:start w:val="1"/>
      <w:numFmt w:val="bullet"/>
      <w:lvlText w:val="o"/>
      <w:lvlJc w:val="left"/>
      <w:pPr>
        <w:ind w:left="3600" w:hanging="360"/>
      </w:pPr>
      <w:rPr>
        <w:rFonts w:ascii="Courier New" w:hAnsi="Courier New" w:hint="default"/>
      </w:rPr>
    </w:lvl>
    <w:lvl w:ilvl="5" w:tplc="73D63FA0">
      <w:start w:val="1"/>
      <w:numFmt w:val="bullet"/>
      <w:lvlText w:val=""/>
      <w:lvlJc w:val="left"/>
      <w:pPr>
        <w:ind w:left="4320" w:hanging="360"/>
      </w:pPr>
      <w:rPr>
        <w:rFonts w:ascii="Wingdings" w:hAnsi="Wingdings" w:hint="default"/>
      </w:rPr>
    </w:lvl>
    <w:lvl w:ilvl="6" w:tplc="277AF964">
      <w:start w:val="1"/>
      <w:numFmt w:val="bullet"/>
      <w:lvlText w:val=""/>
      <w:lvlJc w:val="left"/>
      <w:pPr>
        <w:ind w:left="5040" w:hanging="360"/>
      </w:pPr>
      <w:rPr>
        <w:rFonts w:ascii="Symbol" w:hAnsi="Symbol" w:hint="default"/>
      </w:rPr>
    </w:lvl>
    <w:lvl w:ilvl="7" w:tplc="26B40DBC">
      <w:start w:val="1"/>
      <w:numFmt w:val="bullet"/>
      <w:lvlText w:val="o"/>
      <w:lvlJc w:val="left"/>
      <w:pPr>
        <w:ind w:left="5760" w:hanging="360"/>
      </w:pPr>
      <w:rPr>
        <w:rFonts w:ascii="Courier New" w:hAnsi="Courier New" w:hint="default"/>
      </w:rPr>
    </w:lvl>
    <w:lvl w:ilvl="8" w:tplc="3C9817B6">
      <w:start w:val="1"/>
      <w:numFmt w:val="bullet"/>
      <w:lvlText w:val=""/>
      <w:lvlJc w:val="left"/>
      <w:pPr>
        <w:ind w:left="6480" w:hanging="360"/>
      </w:pPr>
      <w:rPr>
        <w:rFonts w:ascii="Wingdings" w:hAnsi="Wingdings" w:hint="default"/>
      </w:rPr>
    </w:lvl>
  </w:abstractNum>
  <w:abstractNum w:abstractNumId="1" w15:restartNumberingAfterBreak="0">
    <w:nsid w:val="09D4884F"/>
    <w:multiLevelType w:val="hybridMultilevel"/>
    <w:tmpl w:val="4AEEED08"/>
    <w:lvl w:ilvl="0" w:tplc="FB626AC4">
      <w:start w:val="1"/>
      <w:numFmt w:val="bullet"/>
      <w:lvlText w:val=""/>
      <w:lvlJc w:val="left"/>
      <w:pPr>
        <w:ind w:left="720" w:hanging="360"/>
      </w:pPr>
      <w:rPr>
        <w:rFonts w:ascii="Symbol" w:hAnsi="Symbol" w:hint="default"/>
      </w:rPr>
    </w:lvl>
    <w:lvl w:ilvl="1" w:tplc="6324D2D4">
      <w:start w:val="1"/>
      <w:numFmt w:val="bullet"/>
      <w:lvlText w:val="o"/>
      <w:lvlJc w:val="left"/>
      <w:pPr>
        <w:ind w:left="1440" w:hanging="360"/>
      </w:pPr>
      <w:rPr>
        <w:rFonts w:ascii="Courier New" w:hAnsi="Courier New" w:hint="default"/>
      </w:rPr>
    </w:lvl>
    <w:lvl w:ilvl="2" w:tplc="8BD86302">
      <w:start w:val="1"/>
      <w:numFmt w:val="bullet"/>
      <w:lvlText w:val=""/>
      <w:lvlJc w:val="left"/>
      <w:pPr>
        <w:ind w:left="2160" w:hanging="360"/>
      </w:pPr>
      <w:rPr>
        <w:rFonts w:ascii="Wingdings" w:hAnsi="Wingdings" w:hint="default"/>
      </w:rPr>
    </w:lvl>
    <w:lvl w:ilvl="3" w:tplc="D14CDB14">
      <w:start w:val="1"/>
      <w:numFmt w:val="bullet"/>
      <w:lvlText w:val=""/>
      <w:lvlJc w:val="left"/>
      <w:pPr>
        <w:ind w:left="2880" w:hanging="360"/>
      </w:pPr>
      <w:rPr>
        <w:rFonts w:ascii="Symbol" w:hAnsi="Symbol" w:hint="default"/>
      </w:rPr>
    </w:lvl>
    <w:lvl w:ilvl="4" w:tplc="0EE279D8">
      <w:start w:val="1"/>
      <w:numFmt w:val="bullet"/>
      <w:lvlText w:val="o"/>
      <w:lvlJc w:val="left"/>
      <w:pPr>
        <w:ind w:left="3600" w:hanging="360"/>
      </w:pPr>
      <w:rPr>
        <w:rFonts w:ascii="Courier New" w:hAnsi="Courier New" w:hint="default"/>
      </w:rPr>
    </w:lvl>
    <w:lvl w:ilvl="5" w:tplc="B216AB10">
      <w:start w:val="1"/>
      <w:numFmt w:val="bullet"/>
      <w:lvlText w:val=""/>
      <w:lvlJc w:val="left"/>
      <w:pPr>
        <w:ind w:left="4320" w:hanging="360"/>
      </w:pPr>
      <w:rPr>
        <w:rFonts w:ascii="Wingdings" w:hAnsi="Wingdings" w:hint="default"/>
      </w:rPr>
    </w:lvl>
    <w:lvl w:ilvl="6" w:tplc="10D4E274">
      <w:start w:val="1"/>
      <w:numFmt w:val="bullet"/>
      <w:lvlText w:val=""/>
      <w:lvlJc w:val="left"/>
      <w:pPr>
        <w:ind w:left="5040" w:hanging="360"/>
      </w:pPr>
      <w:rPr>
        <w:rFonts w:ascii="Symbol" w:hAnsi="Symbol" w:hint="default"/>
      </w:rPr>
    </w:lvl>
    <w:lvl w:ilvl="7" w:tplc="20E44046">
      <w:start w:val="1"/>
      <w:numFmt w:val="bullet"/>
      <w:lvlText w:val="o"/>
      <w:lvlJc w:val="left"/>
      <w:pPr>
        <w:ind w:left="5760" w:hanging="360"/>
      </w:pPr>
      <w:rPr>
        <w:rFonts w:ascii="Courier New" w:hAnsi="Courier New" w:hint="default"/>
      </w:rPr>
    </w:lvl>
    <w:lvl w:ilvl="8" w:tplc="303A9A7A">
      <w:start w:val="1"/>
      <w:numFmt w:val="bullet"/>
      <w:lvlText w:val=""/>
      <w:lvlJc w:val="left"/>
      <w:pPr>
        <w:ind w:left="6480" w:hanging="360"/>
      </w:pPr>
      <w:rPr>
        <w:rFonts w:ascii="Wingdings" w:hAnsi="Wingdings" w:hint="default"/>
      </w:rPr>
    </w:lvl>
  </w:abstractNum>
  <w:abstractNum w:abstractNumId="2" w15:restartNumberingAfterBreak="0">
    <w:nsid w:val="0B89EE1E"/>
    <w:multiLevelType w:val="hybridMultilevel"/>
    <w:tmpl w:val="BE4CE8C8"/>
    <w:lvl w:ilvl="0" w:tplc="F878D684">
      <w:start w:val="1"/>
      <w:numFmt w:val="bullet"/>
      <w:lvlText w:val=""/>
      <w:lvlJc w:val="left"/>
      <w:pPr>
        <w:ind w:left="720" w:hanging="360"/>
      </w:pPr>
      <w:rPr>
        <w:rFonts w:ascii="Symbol" w:hAnsi="Symbol" w:hint="default"/>
      </w:rPr>
    </w:lvl>
    <w:lvl w:ilvl="1" w:tplc="1B9204BE">
      <w:start w:val="1"/>
      <w:numFmt w:val="bullet"/>
      <w:lvlText w:val="o"/>
      <w:lvlJc w:val="left"/>
      <w:pPr>
        <w:ind w:left="1440" w:hanging="360"/>
      </w:pPr>
      <w:rPr>
        <w:rFonts w:ascii="Courier New" w:hAnsi="Courier New" w:hint="default"/>
      </w:rPr>
    </w:lvl>
    <w:lvl w:ilvl="2" w:tplc="4244BBFC">
      <w:start w:val="1"/>
      <w:numFmt w:val="bullet"/>
      <w:lvlText w:val=""/>
      <w:lvlJc w:val="left"/>
      <w:pPr>
        <w:ind w:left="2160" w:hanging="360"/>
      </w:pPr>
      <w:rPr>
        <w:rFonts w:ascii="Wingdings" w:hAnsi="Wingdings" w:hint="default"/>
      </w:rPr>
    </w:lvl>
    <w:lvl w:ilvl="3" w:tplc="51B29C58">
      <w:start w:val="1"/>
      <w:numFmt w:val="bullet"/>
      <w:lvlText w:val=""/>
      <w:lvlJc w:val="left"/>
      <w:pPr>
        <w:ind w:left="2880" w:hanging="360"/>
      </w:pPr>
      <w:rPr>
        <w:rFonts w:ascii="Symbol" w:hAnsi="Symbol" w:hint="default"/>
      </w:rPr>
    </w:lvl>
    <w:lvl w:ilvl="4" w:tplc="6AD6193C">
      <w:start w:val="1"/>
      <w:numFmt w:val="bullet"/>
      <w:lvlText w:val="o"/>
      <w:lvlJc w:val="left"/>
      <w:pPr>
        <w:ind w:left="3600" w:hanging="360"/>
      </w:pPr>
      <w:rPr>
        <w:rFonts w:ascii="Courier New" w:hAnsi="Courier New" w:hint="default"/>
      </w:rPr>
    </w:lvl>
    <w:lvl w:ilvl="5" w:tplc="87A8BBBC">
      <w:start w:val="1"/>
      <w:numFmt w:val="bullet"/>
      <w:lvlText w:val=""/>
      <w:lvlJc w:val="left"/>
      <w:pPr>
        <w:ind w:left="4320" w:hanging="360"/>
      </w:pPr>
      <w:rPr>
        <w:rFonts w:ascii="Wingdings" w:hAnsi="Wingdings" w:hint="default"/>
      </w:rPr>
    </w:lvl>
    <w:lvl w:ilvl="6" w:tplc="C062ED04">
      <w:start w:val="1"/>
      <w:numFmt w:val="bullet"/>
      <w:lvlText w:val=""/>
      <w:lvlJc w:val="left"/>
      <w:pPr>
        <w:ind w:left="5040" w:hanging="360"/>
      </w:pPr>
      <w:rPr>
        <w:rFonts w:ascii="Symbol" w:hAnsi="Symbol" w:hint="default"/>
      </w:rPr>
    </w:lvl>
    <w:lvl w:ilvl="7" w:tplc="70468DB0">
      <w:start w:val="1"/>
      <w:numFmt w:val="bullet"/>
      <w:lvlText w:val="o"/>
      <w:lvlJc w:val="left"/>
      <w:pPr>
        <w:ind w:left="5760" w:hanging="360"/>
      </w:pPr>
      <w:rPr>
        <w:rFonts w:ascii="Courier New" w:hAnsi="Courier New" w:hint="default"/>
      </w:rPr>
    </w:lvl>
    <w:lvl w:ilvl="8" w:tplc="02C2274C">
      <w:start w:val="1"/>
      <w:numFmt w:val="bullet"/>
      <w:lvlText w:val=""/>
      <w:lvlJc w:val="left"/>
      <w:pPr>
        <w:ind w:left="6480" w:hanging="360"/>
      </w:pPr>
      <w:rPr>
        <w:rFonts w:ascii="Wingdings" w:hAnsi="Wingdings" w:hint="default"/>
      </w:rPr>
    </w:lvl>
  </w:abstractNum>
  <w:abstractNum w:abstractNumId="3" w15:restartNumberingAfterBreak="0">
    <w:nsid w:val="0FD10A6A"/>
    <w:multiLevelType w:val="hybridMultilevel"/>
    <w:tmpl w:val="032AA9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DB62"/>
    <w:multiLevelType w:val="hybridMultilevel"/>
    <w:tmpl w:val="9C9232E4"/>
    <w:lvl w:ilvl="0" w:tplc="A9106E12">
      <w:start w:val="1"/>
      <w:numFmt w:val="bullet"/>
      <w:lvlText w:val=""/>
      <w:lvlJc w:val="left"/>
      <w:pPr>
        <w:ind w:left="720" w:hanging="360"/>
      </w:pPr>
      <w:rPr>
        <w:rFonts w:ascii="Symbol" w:hAnsi="Symbol" w:hint="default"/>
      </w:rPr>
    </w:lvl>
    <w:lvl w:ilvl="1" w:tplc="3E06DAB4">
      <w:start w:val="1"/>
      <w:numFmt w:val="bullet"/>
      <w:lvlText w:val="o"/>
      <w:lvlJc w:val="left"/>
      <w:pPr>
        <w:ind w:left="1440" w:hanging="360"/>
      </w:pPr>
      <w:rPr>
        <w:rFonts w:ascii="Courier New" w:hAnsi="Courier New" w:hint="default"/>
      </w:rPr>
    </w:lvl>
    <w:lvl w:ilvl="2" w:tplc="E15ACDA4">
      <w:start w:val="1"/>
      <w:numFmt w:val="bullet"/>
      <w:lvlText w:val=""/>
      <w:lvlJc w:val="left"/>
      <w:pPr>
        <w:ind w:left="2160" w:hanging="360"/>
      </w:pPr>
      <w:rPr>
        <w:rFonts w:ascii="Wingdings" w:hAnsi="Wingdings" w:hint="default"/>
      </w:rPr>
    </w:lvl>
    <w:lvl w:ilvl="3" w:tplc="BE64A5B4">
      <w:start w:val="1"/>
      <w:numFmt w:val="bullet"/>
      <w:lvlText w:val=""/>
      <w:lvlJc w:val="left"/>
      <w:pPr>
        <w:ind w:left="2880" w:hanging="360"/>
      </w:pPr>
      <w:rPr>
        <w:rFonts w:ascii="Symbol" w:hAnsi="Symbol" w:hint="default"/>
      </w:rPr>
    </w:lvl>
    <w:lvl w:ilvl="4" w:tplc="5B789A08">
      <w:start w:val="1"/>
      <w:numFmt w:val="bullet"/>
      <w:lvlText w:val="o"/>
      <w:lvlJc w:val="left"/>
      <w:pPr>
        <w:ind w:left="3600" w:hanging="360"/>
      </w:pPr>
      <w:rPr>
        <w:rFonts w:ascii="Courier New" w:hAnsi="Courier New" w:hint="default"/>
      </w:rPr>
    </w:lvl>
    <w:lvl w:ilvl="5" w:tplc="D3062598">
      <w:start w:val="1"/>
      <w:numFmt w:val="bullet"/>
      <w:lvlText w:val=""/>
      <w:lvlJc w:val="left"/>
      <w:pPr>
        <w:ind w:left="4320" w:hanging="360"/>
      </w:pPr>
      <w:rPr>
        <w:rFonts w:ascii="Wingdings" w:hAnsi="Wingdings" w:hint="default"/>
      </w:rPr>
    </w:lvl>
    <w:lvl w:ilvl="6" w:tplc="B4384A6C">
      <w:start w:val="1"/>
      <w:numFmt w:val="bullet"/>
      <w:lvlText w:val=""/>
      <w:lvlJc w:val="left"/>
      <w:pPr>
        <w:ind w:left="5040" w:hanging="360"/>
      </w:pPr>
      <w:rPr>
        <w:rFonts w:ascii="Symbol" w:hAnsi="Symbol" w:hint="default"/>
      </w:rPr>
    </w:lvl>
    <w:lvl w:ilvl="7" w:tplc="67D4C25C">
      <w:start w:val="1"/>
      <w:numFmt w:val="bullet"/>
      <w:lvlText w:val="o"/>
      <w:lvlJc w:val="left"/>
      <w:pPr>
        <w:ind w:left="5760" w:hanging="360"/>
      </w:pPr>
      <w:rPr>
        <w:rFonts w:ascii="Courier New" w:hAnsi="Courier New" w:hint="default"/>
      </w:rPr>
    </w:lvl>
    <w:lvl w:ilvl="8" w:tplc="BC827C3C">
      <w:start w:val="1"/>
      <w:numFmt w:val="bullet"/>
      <w:lvlText w:val=""/>
      <w:lvlJc w:val="left"/>
      <w:pPr>
        <w:ind w:left="6480" w:hanging="360"/>
      </w:pPr>
      <w:rPr>
        <w:rFonts w:ascii="Wingdings" w:hAnsi="Wingdings" w:hint="default"/>
      </w:rPr>
    </w:lvl>
  </w:abstractNum>
  <w:abstractNum w:abstractNumId="5" w15:restartNumberingAfterBreak="0">
    <w:nsid w:val="451CD299"/>
    <w:multiLevelType w:val="hybridMultilevel"/>
    <w:tmpl w:val="C9E04A1C"/>
    <w:lvl w:ilvl="0" w:tplc="86CCCE18">
      <w:start w:val="1"/>
      <w:numFmt w:val="bullet"/>
      <w:lvlText w:val=""/>
      <w:lvlJc w:val="left"/>
      <w:pPr>
        <w:ind w:left="720" w:hanging="360"/>
      </w:pPr>
      <w:rPr>
        <w:rFonts w:ascii="Symbol" w:hAnsi="Symbol" w:hint="default"/>
      </w:rPr>
    </w:lvl>
    <w:lvl w:ilvl="1" w:tplc="F9362BAC">
      <w:start w:val="1"/>
      <w:numFmt w:val="bullet"/>
      <w:lvlText w:val="o"/>
      <w:lvlJc w:val="left"/>
      <w:pPr>
        <w:ind w:left="1440" w:hanging="360"/>
      </w:pPr>
      <w:rPr>
        <w:rFonts w:ascii="Courier New" w:hAnsi="Courier New" w:hint="default"/>
      </w:rPr>
    </w:lvl>
    <w:lvl w:ilvl="2" w:tplc="C5CE2D8A">
      <w:start w:val="1"/>
      <w:numFmt w:val="bullet"/>
      <w:lvlText w:val=""/>
      <w:lvlJc w:val="left"/>
      <w:pPr>
        <w:ind w:left="2160" w:hanging="360"/>
      </w:pPr>
      <w:rPr>
        <w:rFonts w:ascii="Wingdings" w:hAnsi="Wingdings" w:hint="default"/>
      </w:rPr>
    </w:lvl>
    <w:lvl w:ilvl="3" w:tplc="53008EC6">
      <w:start w:val="1"/>
      <w:numFmt w:val="bullet"/>
      <w:lvlText w:val=""/>
      <w:lvlJc w:val="left"/>
      <w:pPr>
        <w:ind w:left="2880" w:hanging="360"/>
      </w:pPr>
      <w:rPr>
        <w:rFonts w:ascii="Symbol" w:hAnsi="Symbol" w:hint="default"/>
      </w:rPr>
    </w:lvl>
    <w:lvl w:ilvl="4" w:tplc="A7C82930">
      <w:start w:val="1"/>
      <w:numFmt w:val="bullet"/>
      <w:lvlText w:val="o"/>
      <w:lvlJc w:val="left"/>
      <w:pPr>
        <w:ind w:left="3600" w:hanging="360"/>
      </w:pPr>
      <w:rPr>
        <w:rFonts w:ascii="Courier New" w:hAnsi="Courier New" w:hint="default"/>
      </w:rPr>
    </w:lvl>
    <w:lvl w:ilvl="5" w:tplc="9C862FDE">
      <w:start w:val="1"/>
      <w:numFmt w:val="bullet"/>
      <w:lvlText w:val=""/>
      <w:lvlJc w:val="left"/>
      <w:pPr>
        <w:ind w:left="4320" w:hanging="360"/>
      </w:pPr>
      <w:rPr>
        <w:rFonts w:ascii="Wingdings" w:hAnsi="Wingdings" w:hint="default"/>
      </w:rPr>
    </w:lvl>
    <w:lvl w:ilvl="6" w:tplc="CE1466E2">
      <w:start w:val="1"/>
      <w:numFmt w:val="bullet"/>
      <w:lvlText w:val=""/>
      <w:lvlJc w:val="left"/>
      <w:pPr>
        <w:ind w:left="5040" w:hanging="360"/>
      </w:pPr>
      <w:rPr>
        <w:rFonts w:ascii="Symbol" w:hAnsi="Symbol" w:hint="default"/>
      </w:rPr>
    </w:lvl>
    <w:lvl w:ilvl="7" w:tplc="58924546">
      <w:start w:val="1"/>
      <w:numFmt w:val="bullet"/>
      <w:lvlText w:val="o"/>
      <w:lvlJc w:val="left"/>
      <w:pPr>
        <w:ind w:left="5760" w:hanging="360"/>
      </w:pPr>
      <w:rPr>
        <w:rFonts w:ascii="Courier New" w:hAnsi="Courier New" w:hint="default"/>
      </w:rPr>
    </w:lvl>
    <w:lvl w:ilvl="8" w:tplc="0CEC37C8">
      <w:start w:val="1"/>
      <w:numFmt w:val="bullet"/>
      <w:lvlText w:val=""/>
      <w:lvlJc w:val="left"/>
      <w:pPr>
        <w:ind w:left="6480" w:hanging="360"/>
      </w:pPr>
      <w:rPr>
        <w:rFonts w:ascii="Wingdings" w:hAnsi="Wingdings" w:hint="default"/>
      </w:rPr>
    </w:lvl>
  </w:abstractNum>
  <w:abstractNum w:abstractNumId="6" w15:restartNumberingAfterBreak="0">
    <w:nsid w:val="514698D2"/>
    <w:multiLevelType w:val="hybridMultilevel"/>
    <w:tmpl w:val="9ED265A4"/>
    <w:lvl w:ilvl="0" w:tplc="C1AEC938">
      <w:start w:val="1"/>
      <w:numFmt w:val="bullet"/>
      <w:lvlText w:val=""/>
      <w:lvlJc w:val="left"/>
      <w:pPr>
        <w:ind w:left="720" w:hanging="360"/>
      </w:pPr>
      <w:rPr>
        <w:rFonts w:ascii="Symbol" w:hAnsi="Symbol" w:hint="default"/>
      </w:rPr>
    </w:lvl>
    <w:lvl w:ilvl="1" w:tplc="0298E9B2">
      <w:start w:val="1"/>
      <w:numFmt w:val="bullet"/>
      <w:lvlText w:val="o"/>
      <w:lvlJc w:val="left"/>
      <w:pPr>
        <w:ind w:left="1440" w:hanging="360"/>
      </w:pPr>
      <w:rPr>
        <w:rFonts w:ascii="Courier New" w:hAnsi="Courier New" w:hint="default"/>
      </w:rPr>
    </w:lvl>
    <w:lvl w:ilvl="2" w:tplc="F118B416">
      <w:start w:val="1"/>
      <w:numFmt w:val="bullet"/>
      <w:lvlText w:val=""/>
      <w:lvlJc w:val="left"/>
      <w:pPr>
        <w:ind w:left="2160" w:hanging="360"/>
      </w:pPr>
      <w:rPr>
        <w:rFonts w:ascii="Wingdings" w:hAnsi="Wingdings" w:hint="default"/>
      </w:rPr>
    </w:lvl>
    <w:lvl w:ilvl="3" w:tplc="36EECB3E">
      <w:start w:val="1"/>
      <w:numFmt w:val="bullet"/>
      <w:lvlText w:val=""/>
      <w:lvlJc w:val="left"/>
      <w:pPr>
        <w:ind w:left="2880" w:hanging="360"/>
      </w:pPr>
      <w:rPr>
        <w:rFonts w:ascii="Symbol" w:hAnsi="Symbol" w:hint="default"/>
      </w:rPr>
    </w:lvl>
    <w:lvl w:ilvl="4" w:tplc="8D70787C">
      <w:start w:val="1"/>
      <w:numFmt w:val="bullet"/>
      <w:lvlText w:val="o"/>
      <w:lvlJc w:val="left"/>
      <w:pPr>
        <w:ind w:left="3600" w:hanging="360"/>
      </w:pPr>
      <w:rPr>
        <w:rFonts w:ascii="Courier New" w:hAnsi="Courier New" w:hint="default"/>
      </w:rPr>
    </w:lvl>
    <w:lvl w:ilvl="5" w:tplc="AF68C300">
      <w:start w:val="1"/>
      <w:numFmt w:val="bullet"/>
      <w:lvlText w:val=""/>
      <w:lvlJc w:val="left"/>
      <w:pPr>
        <w:ind w:left="4320" w:hanging="360"/>
      </w:pPr>
      <w:rPr>
        <w:rFonts w:ascii="Wingdings" w:hAnsi="Wingdings" w:hint="default"/>
      </w:rPr>
    </w:lvl>
    <w:lvl w:ilvl="6" w:tplc="7A10204C">
      <w:start w:val="1"/>
      <w:numFmt w:val="bullet"/>
      <w:lvlText w:val=""/>
      <w:lvlJc w:val="left"/>
      <w:pPr>
        <w:ind w:left="5040" w:hanging="360"/>
      </w:pPr>
      <w:rPr>
        <w:rFonts w:ascii="Symbol" w:hAnsi="Symbol" w:hint="default"/>
      </w:rPr>
    </w:lvl>
    <w:lvl w:ilvl="7" w:tplc="4EA2254C">
      <w:start w:val="1"/>
      <w:numFmt w:val="bullet"/>
      <w:lvlText w:val="o"/>
      <w:lvlJc w:val="left"/>
      <w:pPr>
        <w:ind w:left="5760" w:hanging="360"/>
      </w:pPr>
      <w:rPr>
        <w:rFonts w:ascii="Courier New" w:hAnsi="Courier New" w:hint="default"/>
      </w:rPr>
    </w:lvl>
    <w:lvl w:ilvl="8" w:tplc="3486464E">
      <w:start w:val="1"/>
      <w:numFmt w:val="bullet"/>
      <w:lvlText w:val=""/>
      <w:lvlJc w:val="left"/>
      <w:pPr>
        <w:ind w:left="6480" w:hanging="360"/>
      </w:pPr>
      <w:rPr>
        <w:rFonts w:ascii="Wingdings" w:hAnsi="Wingdings" w:hint="default"/>
      </w:rPr>
    </w:lvl>
  </w:abstractNum>
  <w:abstractNum w:abstractNumId="7" w15:restartNumberingAfterBreak="0">
    <w:nsid w:val="56BE6124"/>
    <w:multiLevelType w:val="hybridMultilevel"/>
    <w:tmpl w:val="2638A124"/>
    <w:lvl w:ilvl="0" w:tplc="4F14319E">
      <w:start w:val="1"/>
      <w:numFmt w:val="bullet"/>
      <w:lvlText w:val=""/>
      <w:lvlJc w:val="left"/>
      <w:pPr>
        <w:ind w:left="720" w:hanging="360"/>
      </w:pPr>
      <w:rPr>
        <w:rFonts w:ascii="Symbol" w:hAnsi="Symbol" w:hint="default"/>
      </w:rPr>
    </w:lvl>
    <w:lvl w:ilvl="1" w:tplc="E20C8B04">
      <w:start w:val="1"/>
      <w:numFmt w:val="bullet"/>
      <w:lvlText w:val="o"/>
      <w:lvlJc w:val="left"/>
      <w:pPr>
        <w:ind w:left="1440" w:hanging="360"/>
      </w:pPr>
      <w:rPr>
        <w:rFonts w:ascii="Courier New" w:hAnsi="Courier New" w:hint="default"/>
      </w:rPr>
    </w:lvl>
    <w:lvl w:ilvl="2" w:tplc="90CC7362">
      <w:start w:val="1"/>
      <w:numFmt w:val="bullet"/>
      <w:lvlText w:val=""/>
      <w:lvlJc w:val="left"/>
      <w:pPr>
        <w:ind w:left="2160" w:hanging="360"/>
      </w:pPr>
      <w:rPr>
        <w:rFonts w:ascii="Wingdings" w:hAnsi="Wingdings" w:hint="default"/>
      </w:rPr>
    </w:lvl>
    <w:lvl w:ilvl="3" w:tplc="1414C9AE">
      <w:start w:val="1"/>
      <w:numFmt w:val="bullet"/>
      <w:lvlText w:val=""/>
      <w:lvlJc w:val="left"/>
      <w:pPr>
        <w:ind w:left="2880" w:hanging="360"/>
      </w:pPr>
      <w:rPr>
        <w:rFonts w:ascii="Symbol" w:hAnsi="Symbol" w:hint="default"/>
      </w:rPr>
    </w:lvl>
    <w:lvl w:ilvl="4" w:tplc="CFA8FD68">
      <w:start w:val="1"/>
      <w:numFmt w:val="bullet"/>
      <w:lvlText w:val="o"/>
      <w:lvlJc w:val="left"/>
      <w:pPr>
        <w:ind w:left="3600" w:hanging="360"/>
      </w:pPr>
      <w:rPr>
        <w:rFonts w:ascii="Courier New" w:hAnsi="Courier New" w:hint="default"/>
      </w:rPr>
    </w:lvl>
    <w:lvl w:ilvl="5" w:tplc="3828A7B0">
      <w:start w:val="1"/>
      <w:numFmt w:val="bullet"/>
      <w:lvlText w:val=""/>
      <w:lvlJc w:val="left"/>
      <w:pPr>
        <w:ind w:left="4320" w:hanging="360"/>
      </w:pPr>
      <w:rPr>
        <w:rFonts w:ascii="Wingdings" w:hAnsi="Wingdings" w:hint="default"/>
      </w:rPr>
    </w:lvl>
    <w:lvl w:ilvl="6" w:tplc="82A464BE">
      <w:start w:val="1"/>
      <w:numFmt w:val="bullet"/>
      <w:lvlText w:val=""/>
      <w:lvlJc w:val="left"/>
      <w:pPr>
        <w:ind w:left="5040" w:hanging="360"/>
      </w:pPr>
      <w:rPr>
        <w:rFonts w:ascii="Symbol" w:hAnsi="Symbol" w:hint="default"/>
      </w:rPr>
    </w:lvl>
    <w:lvl w:ilvl="7" w:tplc="592C6900">
      <w:start w:val="1"/>
      <w:numFmt w:val="bullet"/>
      <w:lvlText w:val="o"/>
      <w:lvlJc w:val="left"/>
      <w:pPr>
        <w:ind w:left="5760" w:hanging="360"/>
      </w:pPr>
      <w:rPr>
        <w:rFonts w:ascii="Courier New" w:hAnsi="Courier New" w:hint="default"/>
      </w:rPr>
    </w:lvl>
    <w:lvl w:ilvl="8" w:tplc="857EDA30">
      <w:start w:val="1"/>
      <w:numFmt w:val="bullet"/>
      <w:lvlText w:val=""/>
      <w:lvlJc w:val="left"/>
      <w:pPr>
        <w:ind w:left="6480" w:hanging="360"/>
      </w:pPr>
      <w:rPr>
        <w:rFonts w:ascii="Wingdings" w:hAnsi="Wingdings" w:hint="default"/>
      </w:rPr>
    </w:lvl>
  </w:abstractNum>
  <w:abstractNum w:abstractNumId="8" w15:restartNumberingAfterBreak="0">
    <w:nsid w:val="60996635"/>
    <w:multiLevelType w:val="hybridMultilevel"/>
    <w:tmpl w:val="61F21E64"/>
    <w:lvl w:ilvl="0" w:tplc="48B49378">
      <w:start w:val="1"/>
      <w:numFmt w:val="bullet"/>
      <w:lvlText w:val=""/>
      <w:lvlJc w:val="left"/>
      <w:pPr>
        <w:ind w:left="720" w:hanging="360"/>
      </w:pPr>
      <w:rPr>
        <w:rFonts w:ascii="Symbol" w:hAnsi="Symbol" w:hint="default"/>
      </w:rPr>
    </w:lvl>
    <w:lvl w:ilvl="1" w:tplc="EC32EE54">
      <w:start w:val="1"/>
      <w:numFmt w:val="bullet"/>
      <w:lvlText w:val="o"/>
      <w:lvlJc w:val="left"/>
      <w:pPr>
        <w:ind w:left="1440" w:hanging="360"/>
      </w:pPr>
      <w:rPr>
        <w:rFonts w:ascii="Courier New" w:hAnsi="Courier New" w:hint="default"/>
      </w:rPr>
    </w:lvl>
    <w:lvl w:ilvl="2" w:tplc="CFB25B24">
      <w:start w:val="1"/>
      <w:numFmt w:val="bullet"/>
      <w:lvlText w:val=""/>
      <w:lvlJc w:val="left"/>
      <w:pPr>
        <w:ind w:left="2160" w:hanging="360"/>
      </w:pPr>
      <w:rPr>
        <w:rFonts w:ascii="Wingdings" w:hAnsi="Wingdings" w:hint="default"/>
      </w:rPr>
    </w:lvl>
    <w:lvl w:ilvl="3" w:tplc="F91E9CF8">
      <w:start w:val="1"/>
      <w:numFmt w:val="bullet"/>
      <w:lvlText w:val=""/>
      <w:lvlJc w:val="left"/>
      <w:pPr>
        <w:ind w:left="2880" w:hanging="360"/>
      </w:pPr>
      <w:rPr>
        <w:rFonts w:ascii="Symbol" w:hAnsi="Symbol" w:hint="default"/>
      </w:rPr>
    </w:lvl>
    <w:lvl w:ilvl="4" w:tplc="418047F2">
      <w:start w:val="1"/>
      <w:numFmt w:val="bullet"/>
      <w:lvlText w:val="o"/>
      <w:lvlJc w:val="left"/>
      <w:pPr>
        <w:ind w:left="3600" w:hanging="360"/>
      </w:pPr>
      <w:rPr>
        <w:rFonts w:ascii="Courier New" w:hAnsi="Courier New" w:hint="default"/>
      </w:rPr>
    </w:lvl>
    <w:lvl w:ilvl="5" w:tplc="5D224436">
      <w:start w:val="1"/>
      <w:numFmt w:val="bullet"/>
      <w:lvlText w:val=""/>
      <w:lvlJc w:val="left"/>
      <w:pPr>
        <w:ind w:left="4320" w:hanging="360"/>
      </w:pPr>
      <w:rPr>
        <w:rFonts w:ascii="Wingdings" w:hAnsi="Wingdings" w:hint="default"/>
      </w:rPr>
    </w:lvl>
    <w:lvl w:ilvl="6" w:tplc="4B3E015A">
      <w:start w:val="1"/>
      <w:numFmt w:val="bullet"/>
      <w:lvlText w:val=""/>
      <w:lvlJc w:val="left"/>
      <w:pPr>
        <w:ind w:left="5040" w:hanging="360"/>
      </w:pPr>
      <w:rPr>
        <w:rFonts w:ascii="Symbol" w:hAnsi="Symbol" w:hint="default"/>
      </w:rPr>
    </w:lvl>
    <w:lvl w:ilvl="7" w:tplc="130C18BA">
      <w:start w:val="1"/>
      <w:numFmt w:val="bullet"/>
      <w:lvlText w:val="o"/>
      <w:lvlJc w:val="left"/>
      <w:pPr>
        <w:ind w:left="5760" w:hanging="360"/>
      </w:pPr>
      <w:rPr>
        <w:rFonts w:ascii="Courier New" w:hAnsi="Courier New" w:hint="default"/>
      </w:rPr>
    </w:lvl>
    <w:lvl w:ilvl="8" w:tplc="F6C0AD3C">
      <w:start w:val="1"/>
      <w:numFmt w:val="bullet"/>
      <w:lvlText w:val=""/>
      <w:lvlJc w:val="left"/>
      <w:pPr>
        <w:ind w:left="6480" w:hanging="360"/>
      </w:pPr>
      <w:rPr>
        <w:rFonts w:ascii="Wingdings" w:hAnsi="Wingdings" w:hint="default"/>
      </w:rPr>
    </w:lvl>
  </w:abstractNum>
  <w:abstractNum w:abstractNumId="9" w15:restartNumberingAfterBreak="0">
    <w:nsid w:val="7D169490"/>
    <w:multiLevelType w:val="hybridMultilevel"/>
    <w:tmpl w:val="CAE8A476"/>
    <w:lvl w:ilvl="0" w:tplc="B7DCF8D2">
      <w:start w:val="1"/>
      <w:numFmt w:val="bullet"/>
      <w:lvlText w:val=""/>
      <w:lvlJc w:val="left"/>
      <w:pPr>
        <w:ind w:left="720" w:hanging="360"/>
      </w:pPr>
      <w:rPr>
        <w:rFonts w:ascii="Symbol" w:hAnsi="Symbol" w:hint="default"/>
      </w:rPr>
    </w:lvl>
    <w:lvl w:ilvl="1" w:tplc="3DB60428">
      <w:start w:val="1"/>
      <w:numFmt w:val="bullet"/>
      <w:lvlText w:val="o"/>
      <w:lvlJc w:val="left"/>
      <w:pPr>
        <w:ind w:left="1440" w:hanging="360"/>
      </w:pPr>
      <w:rPr>
        <w:rFonts w:ascii="Courier New" w:hAnsi="Courier New" w:hint="default"/>
      </w:rPr>
    </w:lvl>
    <w:lvl w:ilvl="2" w:tplc="B060F3E0">
      <w:start w:val="1"/>
      <w:numFmt w:val="bullet"/>
      <w:lvlText w:val=""/>
      <w:lvlJc w:val="left"/>
      <w:pPr>
        <w:ind w:left="2160" w:hanging="360"/>
      </w:pPr>
      <w:rPr>
        <w:rFonts w:ascii="Wingdings" w:hAnsi="Wingdings" w:hint="default"/>
      </w:rPr>
    </w:lvl>
    <w:lvl w:ilvl="3" w:tplc="8AE28B5E">
      <w:start w:val="1"/>
      <w:numFmt w:val="bullet"/>
      <w:lvlText w:val=""/>
      <w:lvlJc w:val="left"/>
      <w:pPr>
        <w:ind w:left="2880" w:hanging="360"/>
      </w:pPr>
      <w:rPr>
        <w:rFonts w:ascii="Symbol" w:hAnsi="Symbol" w:hint="default"/>
      </w:rPr>
    </w:lvl>
    <w:lvl w:ilvl="4" w:tplc="272623D4">
      <w:start w:val="1"/>
      <w:numFmt w:val="bullet"/>
      <w:lvlText w:val="o"/>
      <w:lvlJc w:val="left"/>
      <w:pPr>
        <w:ind w:left="3600" w:hanging="360"/>
      </w:pPr>
      <w:rPr>
        <w:rFonts w:ascii="Courier New" w:hAnsi="Courier New" w:hint="default"/>
      </w:rPr>
    </w:lvl>
    <w:lvl w:ilvl="5" w:tplc="E9AC09B4">
      <w:start w:val="1"/>
      <w:numFmt w:val="bullet"/>
      <w:lvlText w:val=""/>
      <w:lvlJc w:val="left"/>
      <w:pPr>
        <w:ind w:left="4320" w:hanging="360"/>
      </w:pPr>
      <w:rPr>
        <w:rFonts w:ascii="Wingdings" w:hAnsi="Wingdings" w:hint="default"/>
      </w:rPr>
    </w:lvl>
    <w:lvl w:ilvl="6" w:tplc="B52847A2">
      <w:start w:val="1"/>
      <w:numFmt w:val="bullet"/>
      <w:lvlText w:val=""/>
      <w:lvlJc w:val="left"/>
      <w:pPr>
        <w:ind w:left="5040" w:hanging="360"/>
      </w:pPr>
      <w:rPr>
        <w:rFonts w:ascii="Symbol" w:hAnsi="Symbol" w:hint="default"/>
      </w:rPr>
    </w:lvl>
    <w:lvl w:ilvl="7" w:tplc="6ADABBF8">
      <w:start w:val="1"/>
      <w:numFmt w:val="bullet"/>
      <w:lvlText w:val="o"/>
      <w:lvlJc w:val="left"/>
      <w:pPr>
        <w:ind w:left="5760" w:hanging="360"/>
      </w:pPr>
      <w:rPr>
        <w:rFonts w:ascii="Courier New" w:hAnsi="Courier New" w:hint="default"/>
      </w:rPr>
    </w:lvl>
    <w:lvl w:ilvl="8" w:tplc="A35A2700">
      <w:start w:val="1"/>
      <w:numFmt w:val="bullet"/>
      <w:lvlText w:val=""/>
      <w:lvlJc w:val="left"/>
      <w:pPr>
        <w:ind w:left="6480" w:hanging="360"/>
      </w:pPr>
      <w:rPr>
        <w:rFonts w:ascii="Wingdings" w:hAnsi="Wingdings" w:hint="default"/>
      </w:rPr>
    </w:lvl>
  </w:abstractNum>
  <w:num w:numId="1" w16cid:durableId="197281113">
    <w:abstractNumId w:val="6"/>
  </w:num>
  <w:num w:numId="2" w16cid:durableId="269313618">
    <w:abstractNumId w:val="9"/>
  </w:num>
  <w:num w:numId="3" w16cid:durableId="1396586757">
    <w:abstractNumId w:val="2"/>
  </w:num>
  <w:num w:numId="4" w16cid:durableId="159855359">
    <w:abstractNumId w:val="1"/>
  </w:num>
  <w:num w:numId="5" w16cid:durableId="17854604">
    <w:abstractNumId w:val="8"/>
  </w:num>
  <w:num w:numId="6" w16cid:durableId="1638876184">
    <w:abstractNumId w:val="4"/>
  </w:num>
  <w:num w:numId="7" w16cid:durableId="290526056">
    <w:abstractNumId w:val="5"/>
  </w:num>
  <w:num w:numId="8" w16cid:durableId="908228785">
    <w:abstractNumId w:val="0"/>
  </w:num>
  <w:num w:numId="9" w16cid:durableId="756710848">
    <w:abstractNumId w:val="7"/>
  </w:num>
  <w:num w:numId="10" w16cid:durableId="1013340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4"/>
    <w:rsid w:val="000C3F4E"/>
    <w:rsid w:val="0019274D"/>
    <w:rsid w:val="001D2AA0"/>
    <w:rsid w:val="001E4215"/>
    <w:rsid w:val="00241317"/>
    <w:rsid w:val="00313240"/>
    <w:rsid w:val="00321C88"/>
    <w:rsid w:val="003447CB"/>
    <w:rsid w:val="00363789"/>
    <w:rsid w:val="00430447"/>
    <w:rsid w:val="004444F9"/>
    <w:rsid w:val="004A747D"/>
    <w:rsid w:val="004D6267"/>
    <w:rsid w:val="004F63E2"/>
    <w:rsid w:val="00541665"/>
    <w:rsid w:val="00565238"/>
    <w:rsid w:val="006003AF"/>
    <w:rsid w:val="00600517"/>
    <w:rsid w:val="006070CF"/>
    <w:rsid w:val="0062449F"/>
    <w:rsid w:val="006964E4"/>
    <w:rsid w:val="006D15F5"/>
    <w:rsid w:val="0076435D"/>
    <w:rsid w:val="00765B52"/>
    <w:rsid w:val="007858EA"/>
    <w:rsid w:val="007C366D"/>
    <w:rsid w:val="0085519B"/>
    <w:rsid w:val="0087113D"/>
    <w:rsid w:val="009E4C22"/>
    <w:rsid w:val="00A659DD"/>
    <w:rsid w:val="00A93658"/>
    <w:rsid w:val="00AD1E15"/>
    <w:rsid w:val="00B054C2"/>
    <w:rsid w:val="00BF1B4B"/>
    <w:rsid w:val="00C03813"/>
    <w:rsid w:val="00D14C78"/>
    <w:rsid w:val="00FB5775"/>
    <w:rsid w:val="00FF4354"/>
    <w:rsid w:val="013D13E0"/>
    <w:rsid w:val="01B95376"/>
    <w:rsid w:val="01C5D38B"/>
    <w:rsid w:val="01E6C77F"/>
    <w:rsid w:val="02DEE5DB"/>
    <w:rsid w:val="02EAC2BD"/>
    <w:rsid w:val="037BB328"/>
    <w:rsid w:val="041A5F7C"/>
    <w:rsid w:val="05436474"/>
    <w:rsid w:val="081C834D"/>
    <w:rsid w:val="08A13ED8"/>
    <w:rsid w:val="098D2BCF"/>
    <w:rsid w:val="0B94D24F"/>
    <w:rsid w:val="0BF5B19B"/>
    <w:rsid w:val="0D22B336"/>
    <w:rsid w:val="0E62CB98"/>
    <w:rsid w:val="0EEDC6F1"/>
    <w:rsid w:val="11C9B8E0"/>
    <w:rsid w:val="122BB1B9"/>
    <w:rsid w:val="135DCE73"/>
    <w:rsid w:val="13AB4754"/>
    <w:rsid w:val="149457BD"/>
    <w:rsid w:val="153E707C"/>
    <w:rsid w:val="1557BAC2"/>
    <w:rsid w:val="15A20991"/>
    <w:rsid w:val="162AA6DC"/>
    <w:rsid w:val="18F9E381"/>
    <w:rsid w:val="1B185DCF"/>
    <w:rsid w:val="1C5CBAEF"/>
    <w:rsid w:val="1E027C9B"/>
    <w:rsid w:val="1EC9FBAD"/>
    <w:rsid w:val="1F119E92"/>
    <w:rsid w:val="21E3998C"/>
    <w:rsid w:val="2238A96C"/>
    <w:rsid w:val="22447D55"/>
    <w:rsid w:val="23A3DB3C"/>
    <w:rsid w:val="241B45DD"/>
    <w:rsid w:val="243CBC75"/>
    <w:rsid w:val="24C102B1"/>
    <w:rsid w:val="2521BBDF"/>
    <w:rsid w:val="2531DE6E"/>
    <w:rsid w:val="26AC1AAC"/>
    <w:rsid w:val="2798A4FA"/>
    <w:rsid w:val="297D3C60"/>
    <w:rsid w:val="29B10F06"/>
    <w:rsid w:val="2AD3A1D7"/>
    <w:rsid w:val="2B2582D3"/>
    <w:rsid w:val="2C9C4637"/>
    <w:rsid w:val="2D1DC0DD"/>
    <w:rsid w:val="2DE128EB"/>
    <w:rsid w:val="2F98111B"/>
    <w:rsid w:val="30180847"/>
    <w:rsid w:val="30CE69DE"/>
    <w:rsid w:val="3119A86A"/>
    <w:rsid w:val="311C3970"/>
    <w:rsid w:val="3156C4DA"/>
    <w:rsid w:val="317D6272"/>
    <w:rsid w:val="31C61D69"/>
    <w:rsid w:val="34E7253E"/>
    <w:rsid w:val="350949F5"/>
    <w:rsid w:val="358C164C"/>
    <w:rsid w:val="35D403DA"/>
    <w:rsid w:val="3643ECCD"/>
    <w:rsid w:val="37503E4C"/>
    <w:rsid w:val="387BC253"/>
    <w:rsid w:val="38A66D67"/>
    <w:rsid w:val="38BABFC0"/>
    <w:rsid w:val="391BC21A"/>
    <w:rsid w:val="3B6265BD"/>
    <w:rsid w:val="3C9A70B6"/>
    <w:rsid w:val="3CB793C0"/>
    <w:rsid w:val="3D7F1DEF"/>
    <w:rsid w:val="3DF90A5C"/>
    <w:rsid w:val="402B7A7C"/>
    <w:rsid w:val="406E8957"/>
    <w:rsid w:val="409DC153"/>
    <w:rsid w:val="41AF2084"/>
    <w:rsid w:val="4406B8CD"/>
    <w:rsid w:val="444DF2C1"/>
    <w:rsid w:val="447AB0B5"/>
    <w:rsid w:val="45F11213"/>
    <w:rsid w:val="47DA0000"/>
    <w:rsid w:val="4914DC76"/>
    <w:rsid w:val="491EE08C"/>
    <w:rsid w:val="4A4F2F9D"/>
    <w:rsid w:val="4BA5BA39"/>
    <w:rsid w:val="4DFCEBE3"/>
    <w:rsid w:val="4E4A8C8E"/>
    <w:rsid w:val="50AEA92C"/>
    <w:rsid w:val="50FD671C"/>
    <w:rsid w:val="52D0AA5B"/>
    <w:rsid w:val="53A43384"/>
    <w:rsid w:val="5483BE57"/>
    <w:rsid w:val="5552352B"/>
    <w:rsid w:val="55AB54C5"/>
    <w:rsid w:val="55AFF8AF"/>
    <w:rsid w:val="55B07D47"/>
    <w:rsid w:val="568E7090"/>
    <w:rsid w:val="56A02DF3"/>
    <w:rsid w:val="589DFE00"/>
    <w:rsid w:val="5960619E"/>
    <w:rsid w:val="5AA0E48B"/>
    <w:rsid w:val="5C5A37BF"/>
    <w:rsid w:val="5E9921B5"/>
    <w:rsid w:val="5E9CA090"/>
    <w:rsid w:val="5EB5F9F9"/>
    <w:rsid w:val="5F78B6A5"/>
    <w:rsid w:val="5FA76D62"/>
    <w:rsid w:val="612B35A8"/>
    <w:rsid w:val="617804D1"/>
    <w:rsid w:val="6199FC07"/>
    <w:rsid w:val="62496B8F"/>
    <w:rsid w:val="64051ED3"/>
    <w:rsid w:val="65CE9730"/>
    <w:rsid w:val="65FA5E19"/>
    <w:rsid w:val="660830A1"/>
    <w:rsid w:val="6763D448"/>
    <w:rsid w:val="68D034BD"/>
    <w:rsid w:val="6A384C78"/>
    <w:rsid w:val="6A7A27C1"/>
    <w:rsid w:val="6D0D4BE6"/>
    <w:rsid w:val="6FB07F55"/>
    <w:rsid w:val="72690EE1"/>
    <w:rsid w:val="7281BA7D"/>
    <w:rsid w:val="743B0B6A"/>
    <w:rsid w:val="75090C54"/>
    <w:rsid w:val="75A660A6"/>
    <w:rsid w:val="76153C88"/>
    <w:rsid w:val="77F3CEF5"/>
    <w:rsid w:val="784D4AAE"/>
    <w:rsid w:val="79763C7E"/>
    <w:rsid w:val="79BB128D"/>
    <w:rsid w:val="7B7A9AED"/>
    <w:rsid w:val="7BD1A4B0"/>
    <w:rsid w:val="7C035FB0"/>
    <w:rsid w:val="7C159F6C"/>
    <w:rsid w:val="7CC1D402"/>
    <w:rsid w:val="7D9D6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9A42"/>
  <w15:chartTrackingRefBased/>
  <w15:docId w15:val="{BAA96C6B-7592-4BCE-8400-0DB1C70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64E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964E4"/>
    <w:rPr>
      <w:rFonts w:eastAsiaTheme="minorEastAsia"/>
      <w:kern w:val="0"/>
      <w14:ligatures w14:val="none"/>
    </w:rPr>
  </w:style>
  <w:style w:type="character" w:styleId="Hyperlink">
    <w:name w:val="Hyperlink"/>
    <w:basedOn w:val="DefaultParagraphFont"/>
    <w:uiPriority w:val="99"/>
    <w:unhideWhenUsed/>
    <w:rsid w:val="006964E4"/>
    <w:rPr>
      <w:color w:val="0563C1" w:themeColor="hyperlink"/>
      <w:u w:val="single"/>
    </w:rPr>
  </w:style>
  <w:style w:type="table" w:styleId="TableGrid">
    <w:name w:val="Table Grid"/>
    <w:basedOn w:val="TableNormal"/>
    <w:uiPriority w:val="39"/>
    <w:rsid w:val="00696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4C78"/>
    <w:rPr>
      <w:b/>
      <w:bCs/>
    </w:rPr>
  </w:style>
  <w:style w:type="character" w:customStyle="1" w:styleId="CommentSubjectChar">
    <w:name w:val="Comment Subject Char"/>
    <w:basedOn w:val="CommentTextChar"/>
    <w:link w:val="CommentSubject"/>
    <w:uiPriority w:val="99"/>
    <w:semiHidden/>
    <w:rsid w:val="00D14C78"/>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doe/students/indiana-academic-standard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edu/science/teacher-education/screagle-simulation" TargetMode="External"/><Relationship Id="rId11" Type="http://schemas.microsoft.com/office/2019/05/relationships/documenttasks" Target="documenttasks/documenttasks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28145C0-81A4-4C7A-ADE3-9CE7BC94DC02}">
    <t:Anchor>
      <t:Comment id="82952433"/>
    </t:Anchor>
    <t:History>
      <t:Event id="{785E214E-1D4D-4A25-91DA-53510F165DED}" time="2024-10-11T15:21:48.192Z">
        <t:Attribution userId="S::rjmoore3@usi.edu::d309ce8c-7432-43cc-b71d-c90c64c111c7" userProvider="AD" userName="Moore, Rebecca J"/>
        <t:Anchor>
          <t:Comment id="82952433"/>
        </t:Anchor>
        <t:Create/>
      </t:Event>
      <t:Event id="{4224E05E-0EE6-4379-B4B6-000F2292F022}" time="2024-10-11T15:21:48.192Z">
        <t:Attribution userId="S::rjmoore3@usi.edu::d309ce8c-7432-43cc-b71d-c90c64c111c7" userProvider="AD" userName="Moore, Rebecca J"/>
        <t:Anchor>
          <t:Comment id="82952433"/>
        </t:Anchor>
        <t:Assign userId="S::tshoulders@usi.edu::8029d591-6c24-4996-9635-f49e55ea9851" userProvider="AD" userName="Colson, Tori L"/>
      </t:Event>
      <t:Event id="{44976888-2899-44AE-B159-FECC51D220CF}" time="2024-10-11T15:21:48.192Z">
        <t:Attribution userId="S::rjmoore3@usi.edu::d309ce8c-7432-43cc-b71d-c90c64c111c7" userProvider="AD" userName="Moore, Rebecca J"/>
        <t:Anchor>
          <t:Comment id="82952433"/>
        </t:Anchor>
        <t:SetTitle title="Will the students prep this themselves?? In class activity before they go to the simulation?? @Colson, Tori L @Bartley, Lisa K"/>
      </t:Event>
    </t:History>
  </t:Task>
  <t:Task id="{1EF71585-8310-450D-9EA0-719C2A6DD430}">
    <t:Anchor>
      <t:Comment id="1089207008"/>
    </t:Anchor>
    <t:History>
      <t:Event id="{A1268936-0697-4EC9-ADFA-677F075E79FD}" time="2024-09-13T19:58:30.564Z">
        <t:Attribution userId="S::rjmoore3@usi.edu::d309ce8c-7432-43cc-b71d-c90c64c111c7" userProvider="AD" userName="Moore, Rebecca J"/>
        <t:Anchor>
          <t:Comment id="1089207008"/>
        </t:Anchor>
        <t:Create/>
      </t:Event>
      <t:Event id="{175CFF57-E643-4A58-8486-3D97AF921898}" time="2024-09-13T19:58:30.564Z">
        <t:Attribution userId="S::rjmoore3@usi.edu::d309ce8c-7432-43cc-b71d-c90c64c111c7" userProvider="AD" userName="Moore, Rebecca J"/>
        <t:Anchor>
          <t:Comment id="1089207008"/>
        </t:Anchor>
        <t:Assign userId="S::tshoulders@usi.edu::8029d591-6c24-4996-9635-f49e55ea9851" userProvider="AD" userName="Colson, Tori L"/>
      </t:Event>
      <t:Event id="{7A8BCB7C-F519-4B04-874B-C5C5FF15E4B3}" time="2024-09-13T19:58:30.564Z">
        <t:Attribution userId="S::rjmoore3@usi.edu::d309ce8c-7432-43cc-b71d-c90c64c111c7" userProvider="AD" userName="Moore, Rebecca J"/>
        <t:Anchor>
          <t:Comment id="1089207008"/>
        </t:Anchor>
        <t:SetTitle title="@Colson, Tori L @Bartley, Lisa K @O'Neil, David @Wilkins, Elizabeth M @Moore, Rebecca J @Murray, Stacey R @Pycior, Janell E  Hi friends! I've worked on simplifying a lesson plan to use during Mursion. Studetns will only have 10-12 minutes of teaching …"/>
      </t:Event>
    </t:History>
  </t:Task>
  <t:Task id="{B2A2F622-68C8-4340-85A4-6EFB175120DF}">
    <t:Anchor>
      <t:Comment id="891063091"/>
    </t:Anchor>
    <t:History>
      <t:Event id="{D089EE80-0A48-42E9-A849-3B77A8A8484B}" time="2024-09-16T22:23:46.873Z">
        <t:Attribution userId="S::rjmoore3@usi.edu::d309ce8c-7432-43cc-b71d-c90c64c111c7" userProvider="AD" userName="Moore, Rebecca J"/>
        <t:Anchor>
          <t:Comment id="891063091"/>
        </t:Anchor>
        <t:Create/>
      </t:Event>
      <t:Event id="{4D4E75A5-C661-40D2-9D89-53CF84A8D9CD}" time="2024-09-16T22:23:46.873Z">
        <t:Attribution userId="S::rjmoore3@usi.edu::d309ce8c-7432-43cc-b71d-c90c64c111c7" userProvider="AD" userName="Moore, Rebecca J"/>
        <t:Anchor>
          <t:Comment id="891063091"/>
        </t:Anchor>
        <t:Assign userId="S::srkeown@usi.edu::5ce07648-ccc4-4f3a-8025-5165b8307d85" userProvider="AD" userName="Murray, Stacey R"/>
      </t:Event>
      <t:Event id="{2EF28313-FCA5-4323-A1D0-E0701244FA06}" time="2024-09-16T22:23:46.873Z">
        <t:Attribution userId="S::rjmoore3@usi.edu::d309ce8c-7432-43cc-b71d-c90c64c111c7" userProvider="AD" userName="Moore, Rebecca J"/>
        <t:Anchor>
          <t:Comment id="891063091"/>
        </t:Anchor>
        <t:SetTitle title="@Murray, Stacey R @Pycior, Janell E I feel like we will want another form to use with Screagle Simulation with 398. Let me know your thoughts."/>
      </t:Event>
      <t:Event id="{D57BF6AB-2BD1-4F43-812C-0FBFFCAD0265}" time="2024-09-18T14:25:26.212Z">
        <t:Attribution userId="S::rjmoore3@usi.edu::d309ce8c-7432-43cc-b71d-c90c64c111c7" userProvider="AD" userName="Moore, Rebecca J"/>
        <t:Progress percentComplete="100"/>
      </t:Event>
    </t:History>
  </t:Task>
  <t:Task id="{71996DA7-A83D-474D-B100-60826772B684}">
    <t:Anchor>
      <t:Comment id="1998016158"/>
    </t:Anchor>
    <t:History>
      <t:Event id="{B2E5F105-3AF0-471A-8EAB-8F5EC8A8BD54}" time="2024-10-11T15:02:02.951Z">
        <t:Attribution userId="S::rjmoore3@usi.edu::d309ce8c-7432-43cc-b71d-c90c64c111c7" userProvider="AD" userName="Moore, Rebecca J"/>
        <t:Anchor>
          <t:Comment id="1998016158"/>
        </t:Anchor>
        <t:Create/>
      </t:Event>
      <t:Event id="{31C5B264-05F2-43DB-8505-C7353D1CE5D8}" time="2024-10-11T15:02:02.951Z">
        <t:Attribution userId="S::rjmoore3@usi.edu::d309ce8c-7432-43cc-b71d-c90c64c111c7" userProvider="AD" userName="Moore, Rebecca J"/>
        <t:Anchor>
          <t:Comment id="1998016158"/>
        </t:Anchor>
        <t:Assign userId="S::krobinson1_se@usi.edu::776c8b02-ab8a-449e-b303-51735dbf3e11" userProvider="AD" userName="Robinson, Kearney"/>
      </t:Event>
      <t:Event id="{D4211B24-6969-4D09-ACFF-335BCA1489F3}" time="2024-10-11T15:02:02.951Z">
        <t:Attribution userId="S::rjmoore3@usi.edu::d309ce8c-7432-43cc-b71d-c90c64c111c7" userProvider="AD" userName="Moore, Rebecca J"/>
        <t:Anchor>
          <t:Comment id="1998016158"/>
        </t:Anchor>
        <t:SetTitle title="@Robinson, Kearney @Robinson, Kearney  Does this need to say &quot;final&quot; I wanted to triple check before I changed."/>
      </t:Event>
    </t:History>
  </t:Task>
  <t:Task id="{A189FF61-1B17-439A-94AD-622E51CFAD2C}">
    <t:Anchor>
      <t:Comment id="1038937305"/>
    </t:Anchor>
    <t:History>
      <t:Event id="{95D0F152-F8C4-4EA5-9495-A4CC96C5B367}" time="2025-01-16T17:59:04.524Z">
        <t:Attribution userId="S::rjmoore3@usi.edu::d309ce8c-7432-43cc-b71d-c90c64c111c7" userProvider="AD" userName="Moore, Becky"/>
        <t:Anchor>
          <t:Comment id="1038937305"/>
        </t:Anchor>
        <t:Create/>
      </t:Event>
      <t:Event id="{7E115EB1-0072-42A5-A190-0A7FA9CF199F}" time="2025-01-16T17:59:04.524Z">
        <t:Attribution userId="S::rjmoore3@usi.edu::d309ce8c-7432-43cc-b71d-c90c64c111c7" userProvider="AD" userName="Moore, Becky"/>
        <t:Anchor>
          <t:Comment id="1038937305"/>
        </t:Anchor>
        <t:Assign userId="S::lmbartley@usi.edu::dd40c31f-e900-4cb9-98f0-0c07afca757a" userProvider="AD" userName="Bartley, Lisa K"/>
      </t:Event>
      <t:Event id="{AA65ABBA-8990-4691-B531-211A04AF4A3B}" time="2025-01-16T17:59:04.524Z">
        <t:Attribution userId="S::rjmoore3@usi.edu::d309ce8c-7432-43cc-b71d-c90c64c111c7" userProvider="AD" userName="Moore, Becky"/>
        <t:Anchor>
          <t:Comment id="1038937305"/>
        </t:Anchor>
        <t:SetTitle title="@Bartley, Lisa K @Cahill, Mary Ann Please update your pre-designed lesson plan for Spring 2025 by Wednesday, January 22nd. Thanks!"/>
      </t:Event>
    </t:History>
  </t:Task>
  <t:Task id="{729838CF-8961-438C-8B89-F955212B0094}">
    <t:Anchor>
      <t:Comment id="427327729"/>
    </t:Anchor>
    <t:History>
      <t:Event id="{BE5CAC53-EA3C-4159-B263-7D2535058CA0}" time="2024-10-11T15:04:08.879Z">
        <t:Attribution userId="S::rjmoore3@usi.edu::d309ce8c-7432-43cc-b71d-c90c64c111c7" userProvider="AD" userName="Moore, Rebecca J"/>
        <t:Anchor>
          <t:Comment id="427327729"/>
        </t:Anchor>
        <t:Create/>
      </t:Event>
      <t:Event id="{43A9890B-CE33-4E67-B798-3CFE80E8833C}" time="2024-10-11T15:04:08.879Z">
        <t:Attribution userId="S::rjmoore3@usi.edu::d309ce8c-7432-43cc-b71d-c90c64c111c7" userProvider="AD" userName="Moore, Rebecca J"/>
        <t:Anchor>
          <t:Comment id="427327729"/>
        </t:Anchor>
        <t:Assign userId="S::tshoulders@usi.edu::8029d591-6c24-4996-9635-f49e55ea9851" userProvider="AD" userName="Colson, Tori L"/>
      </t:Event>
      <t:Event id="{1CAF1CFC-C29F-4EAD-A20B-4A574AB0DE2E}" time="2024-10-11T15:04:08.879Z">
        <t:Attribution userId="S::rjmoore3@usi.edu::d309ce8c-7432-43cc-b71d-c90c64c111c7" userProvider="AD" userName="Moore, Rebecca J"/>
        <t:Anchor>
          <t:Comment id="427327729"/>
        </t:Anchor>
        <t:SetTitle title="@Colson, Tori L @Bartley, Lisa K @Robinson, Kearney  Ladies--for this lesson, are you planning for the students to prep these materials? (My recommendation is yes, but want you thougt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Elizabeth M</dc:creator>
  <cp:keywords/>
  <dc:description/>
  <cp:lastModifiedBy>Hollinger, Erin B</cp:lastModifiedBy>
  <cp:revision>2</cp:revision>
  <cp:lastPrinted>2025-01-28T14:47:00Z</cp:lastPrinted>
  <dcterms:created xsi:type="dcterms:W3CDTF">2025-01-28T18:26:00Z</dcterms:created>
  <dcterms:modified xsi:type="dcterms:W3CDTF">2025-01-28T18:26:00Z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2024-09-13T15:24:06Z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66c5f9b5-cb53-48e6-993f-95a6690e006b</vt:lpwstr>
  </property>
  <property fmtid="{D5CDD505-2E9C-101B-9397-08002B2CF9AE}" pid="8" name="MSIP_Label_93932cc9-dea4-49e2-bfe2-7f42b17a9d2b_ContentBits">
    <vt:lpwstr>0</vt:lpwstr>
  </property>
</Properties>
</file>