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0FC7" w14:textId="75E6997E" w:rsidR="00313240" w:rsidRDefault="57A2BBDD" w:rsidP="44817DD5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4F8FA7" wp14:editId="73501B36">
            <wp:extent cx="1438275" cy="517379"/>
            <wp:effectExtent l="0" t="0" r="0" b="0"/>
            <wp:docPr id="1619494764" name="Picture 161949476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1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6444" w14:textId="3FD85FE4" w:rsidR="00313240" w:rsidRDefault="5CDE1088" w:rsidP="5851F5C8">
      <w:pPr>
        <w:jc w:val="center"/>
        <w:rPr>
          <w:b/>
          <w:bCs/>
          <w:sz w:val="24"/>
          <w:szCs w:val="24"/>
          <w:highlight w:val="yellow"/>
        </w:rPr>
      </w:pPr>
      <w:r w:rsidRPr="5851F5C8">
        <w:rPr>
          <w:b/>
          <w:bCs/>
          <w:sz w:val="24"/>
          <w:szCs w:val="24"/>
        </w:rPr>
        <w:t xml:space="preserve">Screagle Simulation </w:t>
      </w:r>
      <w:r w:rsidR="2C911870" w:rsidRPr="5851F5C8">
        <w:rPr>
          <w:b/>
          <w:bCs/>
          <w:sz w:val="24"/>
          <w:szCs w:val="24"/>
          <w:highlight w:val="yellow"/>
        </w:rPr>
        <w:t xml:space="preserve">Parent Teacher Conference </w:t>
      </w:r>
      <w:r w:rsidRPr="5851F5C8">
        <w:rPr>
          <w:b/>
          <w:bCs/>
          <w:sz w:val="24"/>
          <w:szCs w:val="24"/>
          <w:highlight w:val="yellow"/>
        </w:rPr>
        <w:t>Template</w:t>
      </w:r>
      <w:r w:rsidR="02D82338" w:rsidRPr="5851F5C8">
        <w:rPr>
          <w:b/>
          <w:bCs/>
          <w:sz w:val="24"/>
          <w:szCs w:val="24"/>
          <w:highlight w:val="yellow"/>
        </w:rPr>
        <w:t xml:space="preserve"> </w:t>
      </w:r>
      <w:r w:rsidR="531B43C1" w:rsidRPr="5851F5C8">
        <w:rPr>
          <w:b/>
          <w:bCs/>
          <w:sz w:val="24"/>
          <w:szCs w:val="24"/>
          <w:highlight w:val="yellow"/>
        </w:rPr>
        <w:t>(EDUC 398)</w:t>
      </w:r>
    </w:p>
    <w:p w14:paraId="45AD05DC" w14:textId="03070851" w:rsidR="2355E0EE" w:rsidRDefault="2355E0EE" w:rsidP="5851F5C8">
      <w:pPr>
        <w:jc w:val="center"/>
        <w:rPr>
          <w:rFonts w:ascii="Calibri" w:eastAsia="Calibri" w:hAnsi="Calibri" w:cs="Calibri"/>
          <w:sz w:val="24"/>
          <w:szCs w:val="24"/>
        </w:rPr>
      </w:pPr>
      <w:r w:rsidRPr="5851F5C8">
        <w:rPr>
          <w:rFonts w:ascii="Arial" w:eastAsia="Arial" w:hAnsi="Arial" w:cs="Arial"/>
          <w:color w:val="000000" w:themeColor="text1"/>
        </w:rPr>
        <w:t xml:space="preserve">Please upload your Conference plan TWO WEEKS before your Screagle Simulation session.  </w:t>
      </w:r>
    </w:p>
    <w:p w14:paraId="067E600A" w14:textId="6EEC9CA6" w:rsidR="7E4D73D0" w:rsidRDefault="7E4D73D0" w:rsidP="5851F5C8">
      <w:pPr>
        <w:jc w:val="center"/>
        <w:rPr>
          <w:rFonts w:ascii="Calibri" w:eastAsia="Calibri" w:hAnsi="Calibri" w:cs="Calibri"/>
          <w:sz w:val="24"/>
          <w:szCs w:val="24"/>
        </w:rPr>
      </w:pPr>
      <w:r w:rsidRPr="5851F5C8">
        <w:rPr>
          <w:rFonts w:ascii="Arial" w:eastAsia="Arial" w:hAnsi="Arial" w:cs="Arial"/>
          <w:color w:val="000000" w:themeColor="text1"/>
        </w:rPr>
        <w:t>Upload</w:t>
      </w:r>
      <w:r w:rsidR="2355E0EE" w:rsidRPr="5851F5C8">
        <w:rPr>
          <w:rFonts w:ascii="Arial" w:eastAsia="Arial" w:hAnsi="Arial" w:cs="Arial"/>
          <w:color w:val="000000" w:themeColor="text1"/>
        </w:rPr>
        <w:t xml:space="preserve"> by using the Google Forms link provided </w:t>
      </w:r>
      <w:hyperlink r:id="rId6">
        <w:r w:rsidR="2355E0EE" w:rsidRPr="5851F5C8">
          <w:rPr>
            <w:rStyle w:val="Hyperlink"/>
            <w:rFonts w:ascii="Arial" w:eastAsia="Arial" w:hAnsi="Arial" w:cs="Arial"/>
          </w:rPr>
          <w:t>here</w:t>
        </w:r>
      </w:hyperlink>
      <w:r w:rsidR="2355E0EE" w:rsidRPr="5851F5C8">
        <w:rPr>
          <w:rFonts w:ascii="Arial" w:eastAsia="Arial" w:hAnsi="Arial" w:cs="Arial"/>
          <w:color w:val="000000" w:themeColor="text1"/>
        </w:rPr>
        <w:t>.</w:t>
      </w:r>
    </w:p>
    <w:tbl>
      <w:tblPr>
        <w:tblStyle w:val="TableGrid"/>
        <w:tblW w:w="10941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608"/>
        <w:gridCol w:w="1518"/>
        <w:gridCol w:w="1563"/>
      </w:tblGrid>
      <w:tr w:rsidR="006964E4" w14:paraId="78D8AB5D" w14:textId="77777777" w:rsidTr="4141F1A0">
        <w:trPr>
          <w:trHeight w:val="1185"/>
        </w:trPr>
        <w:tc>
          <w:tcPr>
            <w:tcW w:w="109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FAA6A6D" w14:textId="77777777" w:rsidR="006964E4" w:rsidRDefault="006964E4" w:rsidP="00AD1E15">
            <w:pPr>
              <w:pStyle w:val="NoSpacing"/>
              <w:shd w:val="clear" w:color="auto" w:fill="8EAADB" w:themeFill="accent1" w:themeFillTint="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2B579A"/>
                <w:sz w:val="20"/>
                <w:shd w:val="clear" w:color="auto" w:fill="E6E6E6"/>
              </w:rPr>
              <w:drawing>
                <wp:inline distT="0" distB="0" distL="0" distR="0" wp14:anchorId="65BB416B" wp14:editId="5DA7CDB4">
                  <wp:extent cx="1925715" cy="455884"/>
                  <wp:effectExtent l="0" t="0" r="6350" b="0"/>
                  <wp:docPr id="5" name="Picture 5" descr="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715" cy="45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1975E" w14:textId="56319631" w:rsidR="006964E4" w:rsidRPr="004A747D" w:rsidRDefault="15EEA915" w:rsidP="4141F1A0">
            <w:pPr>
              <w:pStyle w:val="NoSpacing"/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</w:rPr>
            </w:pPr>
            <w:r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Screagle Simulation Station</w:t>
            </w:r>
            <w:r w:rsidR="088B4FD2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17B6FCDA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20B5EE0B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arent Teacher</w:t>
            </w:r>
            <w:r w:rsidR="17B6FCDA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Conference </w:t>
            </w:r>
            <w:r w:rsidR="7DF24A65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EDUC </w:t>
            </w:r>
            <w:r w:rsidR="3435B803" w:rsidRPr="4141F1A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398</w:t>
            </w:r>
          </w:p>
        </w:tc>
      </w:tr>
      <w:tr w:rsidR="006964E4" w14:paraId="4F8562B5" w14:textId="77777777" w:rsidTr="4141F1A0">
        <w:trPr>
          <w:trHeight w:val="360"/>
        </w:trPr>
        <w:tc>
          <w:tcPr>
            <w:tcW w:w="3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B331429" w14:textId="57148FAE" w:rsidR="006964E4" w:rsidRPr="004A747D" w:rsidRDefault="784EC938" w:rsidP="004444F9">
            <w:pPr>
              <w:pStyle w:val="NoSpacing"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 xml:space="preserve">USI </w:t>
            </w:r>
            <w:r w:rsidR="085A1A45" w:rsidRPr="4141F1A0">
              <w:rPr>
                <w:rFonts w:ascii="Arial" w:hAnsi="Arial" w:cs="Arial"/>
              </w:rPr>
              <w:t xml:space="preserve">Teacher </w:t>
            </w:r>
            <w:r w:rsidR="56D5789C" w:rsidRPr="4141F1A0">
              <w:rPr>
                <w:rFonts w:ascii="Arial" w:hAnsi="Arial" w:cs="Arial"/>
              </w:rPr>
              <w:t>Candidate:</w:t>
            </w:r>
          </w:p>
        </w:tc>
        <w:tc>
          <w:tcPr>
            <w:tcW w:w="3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928A8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B9A4F9" w14:textId="37F4D016" w:rsidR="006964E4" w:rsidRPr="004A747D" w:rsidRDefault="085A1A45" w:rsidP="004444F9">
            <w:pPr>
              <w:pStyle w:val="NoSpacing"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Date</w:t>
            </w:r>
            <w:r w:rsidR="612F602E" w:rsidRPr="4141F1A0">
              <w:rPr>
                <w:rFonts w:ascii="Arial" w:hAnsi="Arial" w:cs="Arial"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ACC89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8D2DAE2" w14:textId="77777777" w:rsidTr="4141F1A0">
        <w:trPr>
          <w:trHeight w:val="76"/>
        </w:trPr>
        <w:tc>
          <w:tcPr>
            <w:tcW w:w="3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28A9C5" w14:textId="1B56B5AA" w:rsidR="006964E4" w:rsidRPr="004A747D" w:rsidRDefault="49D368FB" w:rsidP="004444F9">
            <w:pPr>
              <w:pStyle w:val="NoSpacing"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Reading Buddy:</w:t>
            </w:r>
          </w:p>
        </w:tc>
        <w:tc>
          <w:tcPr>
            <w:tcW w:w="3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D99B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57A16DA" w14:textId="6DC9774E" w:rsidR="006964E4" w:rsidRPr="004A747D" w:rsidRDefault="49D368FB" w:rsidP="4141F1A0">
            <w:pPr>
              <w:pStyle w:val="NoSpacing"/>
            </w:pPr>
            <w:r w:rsidRPr="4141F1A0">
              <w:rPr>
                <w:rFonts w:ascii="Arial" w:hAnsi="Arial" w:cs="Arial"/>
              </w:rPr>
              <w:t>Parent/</w:t>
            </w:r>
            <w:r w:rsidR="60B3D32D" w:rsidRPr="4141F1A0">
              <w:rPr>
                <w:rFonts w:ascii="Arial" w:hAnsi="Arial" w:cs="Arial"/>
              </w:rPr>
              <w:t xml:space="preserve"> </w:t>
            </w:r>
            <w:r w:rsidRPr="4141F1A0">
              <w:rPr>
                <w:rFonts w:ascii="Arial" w:hAnsi="Arial" w:cs="Arial"/>
              </w:rPr>
              <w:t>Guardian Name</w:t>
            </w:r>
            <w:r w:rsidR="24342BD4" w:rsidRPr="4141F1A0">
              <w:rPr>
                <w:rFonts w:ascii="Arial" w:hAnsi="Arial" w:cs="Arial"/>
              </w:rPr>
              <w:t>:</w:t>
            </w:r>
          </w:p>
        </w:tc>
        <w:tc>
          <w:tcPr>
            <w:tcW w:w="30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B99AA" w14:textId="77777777" w:rsidR="006964E4" w:rsidRDefault="006964E4" w:rsidP="004444F9">
            <w:pPr>
              <w:pStyle w:val="NoSpacing"/>
              <w:rPr>
                <w:rFonts w:ascii="Arial" w:hAnsi="Arial" w:cs="Arial"/>
              </w:rPr>
            </w:pPr>
          </w:p>
        </w:tc>
      </w:tr>
      <w:tr w:rsidR="006964E4" w14:paraId="7E93D959" w14:textId="77777777" w:rsidTr="4141F1A0">
        <w:trPr>
          <w:trHeight w:val="65"/>
        </w:trPr>
        <w:tc>
          <w:tcPr>
            <w:tcW w:w="46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F082F" w14:textId="77777777" w:rsidR="006964E4" w:rsidRPr="00363789" w:rsidRDefault="007858EA" w:rsidP="004444F9">
            <w:pPr>
              <w:spacing w:after="255"/>
              <w:contextualSpacing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63789">
              <w:rPr>
                <w:rFonts w:ascii="Arial" w:hAnsi="Arial" w:cs="Arial"/>
                <w:sz w:val="20"/>
                <w:szCs w:val="20"/>
              </w:rPr>
              <w:t>S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>tandards</w:t>
            </w:r>
            <w:r w:rsidRPr="00363789">
              <w:rPr>
                <w:rFonts w:ascii="Arial" w:hAnsi="Arial" w:cs="Arial"/>
                <w:sz w:val="20"/>
                <w:szCs w:val="20"/>
              </w:rPr>
              <w:t>:</w:t>
            </w:r>
            <w:r w:rsidR="006964E4" w:rsidRPr="0036378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6964E4" w:rsidRPr="00363789">
                <w:rPr>
                  <w:rStyle w:val="Hyperlink"/>
                  <w:rFonts w:ascii="Arial" w:hAnsi="Arial" w:cs="Arial"/>
                  <w:sz w:val="20"/>
                  <w:szCs w:val="20"/>
                </w:rPr>
                <w:t>IDOE Standards page</w:t>
              </w:r>
            </w:hyperlink>
          </w:p>
          <w:p w14:paraId="13F07C19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1779503B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51A3BBC4" w14:textId="77777777" w:rsidR="007858EA" w:rsidRDefault="007858EA" w:rsidP="004444F9">
            <w:pPr>
              <w:spacing w:after="255"/>
              <w:contextualSpacing/>
              <w:rPr>
                <w:rStyle w:val="Hyperlink"/>
              </w:rPr>
            </w:pPr>
          </w:p>
          <w:p w14:paraId="4C23FEEC" w14:textId="05C181F8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  <w:tc>
          <w:tcPr>
            <w:tcW w:w="6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13BB2" w14:textId="0FF3F8C7" w:rsidR="355FE959" w:rsidRDefault="355FE959" w:rsidP="4141F1A0">
            <w:pPr>
              <w:spacing w:after="255" w:line="259" w:lineRule="auto"/>
              <w:contextualSpacing/>
            </w:pPr>
            <w:r w:rsidRPr="4141F1A0">
              <w:rPr>
                <w:rFonts w:ascii="Arial" w:hAnsi="Arial" w:cs="Arial"/>
                <w:noProof/>
                <w:sz w:val="20"/>
                <w:szCs w:val="20"/>
              </w:rPr>
              <w:t>Assessment(s):</w:t>
            </w:r>
          </w:p>
          <w:p w14:paraId="7E7338D2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32260348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2024D02B" w14:textId="7777777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  <w:p w14:paraId="1BF77017" w14:textId="1BF449D7" w:rsidR="007858EA" w:rsidRDefault="007858EA" w:rsidP="004444F9">
            <w:pPr>
              <w:spacing w:after="255"/>
              <w:contextualSpacing/>
              <w:rPr>
                <w:rFonts w:ascii="Arial" w:hAnsi="Arial" w:cs="Arial"/>
                <w:noProof/>
              </w:rPr>
            </w:pPr>
          </w:p>
        </w:tc>
      </w:tr>
      <w:tr w:rsidR="00765B52" w14:paraId="23B36A2A" w14:textId="77777777" w:rsidTr="4141F1A0">
        <w:trPr>
          <w:trHeight w:val="286"/>
        </w:trPr>
        <w:tc>
          <w:tcPr>
            <w:tcW w:w="109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E9E230C" w14:textId="27BE69C8" w:rsidR="00765B52" w:rsidRDefault="00765B52" w:rsidP="004444F9">
            <w:pPr>
              <w:spacing w:after="25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your lesson connect to the</w:t>
            </w:r>
            <w:r w:rsidR="004A74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Science of Reading?  Check the box(es) that apply</w:t>
            </w:r>
          </w:p>
        </w:tc>
      </w:tr>
      <w:tr w:rsidR="00765B52" w14:paraId="191918AD" w14:textId="77777777" w:rsidTr="4141F1A0">
        <w:trPr>
          <w:trHeight w:val="286"/>
        </w:trPr>
        <w:tc>
          <w:tcPr>
            <w:tcW w:w="1094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3B73F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Phonemic Awareness</w:t>
            </w:r>
          </w:p>
          <w:p w14:paraId="4B1997CB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Phonics</w:t>
            </w:r>
          </w:p>
          <w:p w14:paraId="2FE13185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Fluency</w:t>
            </w:r>
          </w:p>
          <w:p w14:paraId="6D358EEF" w14:textId="77777777" w:rsidR="00765B52" w:rsidRDefault="00765B52" w:rsidP="00765B52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</w:t>
            </w:r>
          </w:p>
          <w:p w14:paraId="6D14D412" w14:textId="77777777" w:rsidR="00765B52" w:rsidRDefault="00765B52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Comprehension</w:t>
            </w:r>
          </w:p>
          <w:p w14:paraId="5719F000" w14:textId="63988435" w:rsidR="00765B52" w:rsidRPr="00765B52" w:rsidRDefault="00765B52" w:rsidP="004444F9">
            <w:pPr>
              <w:pStyle w:val="ListParagraph"/>
              <w:numPr>
                <w:ilvl w:val="0"/>
                <w:numId w:val="1"/>
              </w:numPr>
              <w:spacing w:after="255"/>
              <w:rPr>
                <w:rFonts w:ascii="Arial" w:hAnsi="Arial" w:cs="Arial"/>
              </w:rPr>
            </w:pPr>
            <w:r w:rsidRPr="00765B52">
              <w:rPr>
                <w:rFonts w:ascii="Arial" w:hAnsi="Arial" w:cs="Arial"/>
              </w:rPr>
              <w:t>Writing</w:t>
            </w:r>
          </w:p>
        </w:tc>
      </w:tr>
      <w:tr w:rsidR="00313240" w14:paraId="1247EB30" w14:textId="77777777" w:rsidTr="4141F1A0">
        <w:trPr>
          <w:trHeight w:val="382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1441E6A" w14:textId="2DC2D5D2" w:rsidR="00313240" w:rsidRDefault="1D3A48FE" w:rsidP="4141F1A0">
            <w:pPr>
              <w:spacing w:after="255"/>
              <w:contextualSpacing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141F1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D4F9D08" w14:textId="73444632" w:rsidR="00FB5775" w:rsidRDefault="1D3A48FE" w:rsidP="4141F1A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141F1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Data/Notes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13416B21" w14:textId="53128D0C" w:rsidR="1D3A48FE" w:rsidRDefault="1D3A48FE" w:rsidP="4141F1A0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141F1A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Discussion Points for Parents</w:t>
            </w:r>
          </w:p>
        </w:tc>
      </w:tr>
      <w:tr w:rsidR="00313240" w14:paraId="11ADED3D" w14:textId="77777777" w:rsidTr="4141F1A0">
        <w:trPr>
          <w:trHeight w:val="382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A54EEA7" w14:textId="4690BBB8" w:rsidR="00313240" w:rsidRDefault="011F0855" w:rsidP="4141F1A0">
            <w:pPr>
              <w:spacing w:after="255" w:line="259" w:lineRule="auto"/>
              <w:contextualSpacing/>
            </w:pPr>
            <w:r w:rsidRPr="4141F1A0">
              <w:rPr>
                <w:rFonts w:ascii="Arial" w:hAnsi="Arial" w:cs="Arial"/>
              </w:rPr>
              <w:t>Strengths</w:t>
            </w:r>
          </w:p>
          <w:p w14:paraId="6C165B83" w14:textId="0756AF0E" w:rsidR="00313240" w:rsidRDefault="011F0855" w:rsidP="4141F1A0">
            <w:pPr>
              <w:spacing w:after="255" w:line="259" w:lineRule="auto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(GLOW)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331"/>
            </w:tblGrid>
            <w:tr w:rsidR="4141F1A0" w14:paraId="2E915155" w14:textId="77777777" w:rsidTr="4141F1A0">
              <w:trPr>
                <w:trHeight w:val="300"/>
              </w:trPr>
              <w:tc>
                <w:tcPr>
                  <w:tcW w:w="6331" w:type="dxa"/>
                  <w:vAlign w:val="center"/>
                </w:tcPr>
                <w:p w14:paraId="7969F92F" w14:textId="3F497A9B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List observed strengths in reading</w:t>
                  </w:r>
                </w:p>
              </w:tc>
            </w:tr>
          </w:tbl>
          <w:p w14:paraId="30C1B0F1" w14:textId="3E990C8A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CB3A4" w14:textId="5F46118D" w:rsidR="03A3C89E" w:rsidRDefault="03A3C89E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What the student is doing well</w:t>
            </w:r>
          </w:p>
          <w:p w14:paraId="66B2994B" w14:textId="4CB7ED01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7405505E" w14:textId="77777777" w:rsidTr="4141F1A0">
        <w:trPr>
          <w:trHeight w:val="478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872EEE9" w14:textId="395DF53B" w:rsidR="00313240" w:rsidRDefault="011F0855" w:rsidP="4141F1A0">
            <w:pPr>
              <w:spacing w:after="255" w:line="259" w:lineRule="auto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Areas of Improv</w:t>
            </w:r>
            <w:r w:rsidR="4ACC12C0" w:rsidRPr="4141F1A0">
              <w:rPr>
                <w:rFonts w:ascii="Arial" w:hAnsi="Arial" w:cs="Arial"/>
              </w:rPr>
              <w:t>e</w:t>
            </w:r>
            <w:r w:rsidRPr="4141F1A0">
              <w:rPr>
                <w:rFonts w:ascii="Arial" w:hAnsi="Arial" w:cs="Arial"/>
              </w:rPr>
              <w:t>men</w:t>
            </w:r>
            <w:r w:rsidR="27434F88" w:rsidRPr="4141F1A0">
              <w:rPr>
                <w:rFonts w:ascii="Arial" w:hAnsi="Arial" w:cs="Arial"/>
              </w:rPr>
              <w:t>t</w:t>
            </w:r>
            <w:r w:rsidR="299CAE95" w:rsidRPr="4141F1A0">
              <w:rPr>
                <w:rFonts w:ascii="Arial" w:hAnsi="Arial" w:cs="Arial"/>
              </w:rPr>
              <w:t xml:space="preserve"> </w:t>
            </w:r>
            <w:r w:rsidRPr="4141F1A0">
              <w:rPr>
                <w:rFonts w:ascii="Arial" w:hAnsi="Arial" w:cs="Arial"/>
              </w:rPr>
              <w:t>(GROW)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176"/>
            </w:tblGrid>
            <w:tr w:rsidR="4141F1A0" w14:paraId="24B95859" w14:textId="77777777" w:rsidTr="4141F1A0">
              <w:trPr>
                <w:trHeight w:val="300"/>
              </w:trPr>
              <w:tc>
                <w:tcPr>
                  <w:tcW w:w="7176" w:type="dxa"/>
                  <w:vAlign w:val="center"/>
                </w:tcPr>
                <w:p w14:paraId="08482011" w14:textId="23832B88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List specific areas to improve</w:t>
                  </w:r>
                </w:p>
              </w:tc>
            </w:tr>
          </w:tbl>
          <w:p w14:paraId="4C4451DC" w14:textId="36BA9E45" w:rsidR="00313240" w:rsidRDefault="00313240" w:rsidP="68D034BD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6010A" w14:textId="3C35405C" w:rsidR="25A70734" w:rsidRDefault="25A70734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Where the student needs more support or practice</w:t>
            </w:r>
          </w:p>
          <w:p w14:paraId="6B9E749E" w14:textId="34CB2ECD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19194CEF" w14:textId="77777777" w:rsidTr="4141F1A0">
        <w:trPr>
          <w:trHeight w:val="287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86DD496" w14:textId="27241A5D" w:rsidR="00313240" w:rsidRDefault="4AECF644" w:rsidP="4141F1A0">
            <w:pPr>
              <w:spacing w:after="255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Goals</w:t>
            </w:r>
          </w:p>
          <w:p w14:paraId="0AE91220" w14:textId="7A8BB2A7" w:rsidR="00313240" w:rsidRDefault="4AECF644" w:rsidP="00313240">
            <w:pPr>
              <w:spacing w:after="255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(SHOOTING STARS)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344"/>
            </w:tblGrid>
            <w:tr w:rsidR="4141F1A0" w14:paraId="242B38AD" w14:textId="77777777" w:rsidTr="4141F1A0">
              <w:trPr>
                <w:trHeight w:val="300"/>
              </w:trPr>
              <w:tc>
                <w:tcPr>
                  <w:tcW w:w="7344" w:type="dxa"/>
                  <w:vAlign w:val="center"/>
                </w:tcPr>
                <w:p w14:paraId="30BF270F" w14:textId="579AD9EC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Set specific, measurable reading goals</w:t>
                  </w:r>
                </w:p>
              </w:tc>
            </w:tr>
          </w:tbl>
          <w:p w14:paraId="2A68FF5D" w14:textId="74F760CC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B3D5" w14:textId="634D7186" w:rsidR="408BDD65" w:rsidRDefault="408BDD65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Agreed-upon reading goals for the upcoming period</w:t>
            </w:r>
          </w:p>
          <w:p w14:paraId="367F02C9" w14:textId="14D49EE6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00313240" w14:paraId="4550D51B" w14:textId="77777777" w:rsidTr="4141F1A0">
        <w:trPr>
          <w:trHeight w:val="382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AA91E80" w14:textId="1AED91DF" w:rsidR="00313240" w:rsidRDefault="4AECF644" w:rsidP="00313240">
            <w:pPr>
              <w:spacing w:after="255"/>
              <w:contextualSpacing/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t>Home Support Strategies</w:t>
            </w:r>
            <w:r w:rsidR="2E9F7B69" w:rsidRPr="4141F1A0">
              <w:rPr>
                <w:rFonts w:ascii="Arial" w:hAnsi="Arial" w:cs="Arial"/>
              </w:rPr>
              <w:t>: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377"/>
            </w:tblGrid>
            <w:tr w:rsidR="4141F1A0" w14:paraId="199F0BF4" w14:textId="77777777" w:rsidTr="4141F1A0">
              <w:trPr>
                <w:trHeight w:val="300"/>
              </w:trPr>
              <w:tc>
                <w:tcPr>
                  <w:tcW w:w="7377" w:type="dxa"/>
                  <w:vAlign w:val="center"/>
                </w:tcPr>
                <w:p w14:paraId="63263FA2" w14:textId="73EFD562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List strategies parents can use at home</w:t>
                  </w:r>
                </w:p>
              </w:tc>
            </w:tr>
          </w:tbl>
          <w:p w14:paraId="4503FEC0" w14:textId="7FFD80D5" w:rsidR="00313240" w:rsidRDefault="00313240" w:rsidP="0031324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3E205" w14:textId="631495A7" w:rsidR="76A58207" w:rsidRDefault="76A58207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How parents can support reading development</w:t>
            </w:r>
          </w:p>
          <w:p w14:paraId="3125E545" w14:textId="1965E9CC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  <w:tr w:rsidR="4141F1A0" w14:paraId="61DCCA70" w14:textId="77777777" w:rsidTr="4141F1A0">
        <w:trPr>
          <w:trHeight w:val="382"/>
        </w:trPr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9ADBF58" w14:textId="0FB22FDF" w:rsidR="2E9F7B69" w:rsidRDefault="2E9F7B69" w:rsidP="4141F1A0">
            <w:pPr>
              <w:rPr>
                <w:rFonts w:ascii="Arial" w:hAnsi="Arial" w:cs="Arial"/>
              </w:rPr>
            </w:pPr>
            <w:r w:rsidRPr="4141F1A0">
              <w:rPr>
                <w:rFonts w:ascii="Arial" w:hAnsi="Arial" w:cs="Arial"/>
              </w:rPr>
              <w:lastRenderedPageBreak/>
              <w:t>Next Steps:</w:t>
            </w:r>
          </w:p>
        </w:tc>
        <w:tc>
          <w:tcPr>
            <w:tcW w:w="78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7383"/>
            </w:tblGrid>
            <w:tr w:rsidR="4141F1A0" w14:paraId="22F8C5FA" w14:textId="77777777" w:rsidTr="4141F1A0">
              <w:trPr>
                <w:trHeight w:val="300"/>
              </w:trPr>
              <w:tc>
                <w:tcPr>
                  <w:tcW w:w="7383" w:type="dxa"/>
                  <w:vAlign w:val="center"/>
                </w:tcPr>
                <w:p w14:paraId="78E8A8B6" w14:textId="0C05CC24" w:rsidR="4141F1A0" w:rsidRDefault="4141F1A0" w:rsidP="4141F1A0">
                  <w:pPr>
                    <w:spacing w:after="0"/>
                    <w:rPr>
                      <w:color w:val="FF0000"/>
                    </w:rPr>
                  </w:pPr>
                  <w:r w:rsidRPr="4141F1A0">
                    <w:rPr>
                      <w:color w:val="FF0000"/>
                    </w:rPr>
                    <w:t>Discuss plans for school support or interventions</w:t>
                  </w:r>
                </w:p>
              </w:tc>
            </w:tr>
          </w:tbl>
          <w:p w14:paraId="226A29F4" w14:textId="78F1691A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67964" w14:textId="30B73888" w:rsidR="4B3D8AB9" w:rsidRDefault="4B3D8AB9" w:rsidP="4141F1A0">
            <w:pPr>
              <w:rPr>
                <w:color w:val="FF0000"/>
              </w:rPr>
            </w:pPr>
            <w:r w:rsidRPr="4141F1A0">
              <w:rPr>
                <w:color w:val="FF0000"/>
              </w:rPr>
              <w:t>- Follow-up actions from teacher and school interventions</w:t>
            </w:r>
          </w:p>
          <w:p w14:paraId="1E69D32A" w14:textId="1D8B17ED" w:rsidR="4141F1A0" w:rsidRDefault="4141F1A0" w:rsidP="4141F1A0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</w:tr>
    </w:tbl>
    <w:p w14:paraId="5BE8E7F2" w14:textId="62BE4246" w:rsidR="68D034BD" w:rsidRDefault="68D034BD" w:rsidP="68D034BD"/>
    <w:tbl>
      <w:tblPr>
        <w:tblStyle w:val="TableGrid"/>
        <w:tblW w:w="10912" w:type="dxa"/>
        <w:tblLayout w:type="fixed"/>
        <w:tblLook w:val="06A0" w:firstRow="1" w:lastRow="0" w:firstColumn="1" w:lastColumn="0" w:noHBand="1" w:noVBand="1"/>
      </w:tblPr>
      <w:tblGrid>
        <w:gridCol w:w="5456"/>
        <w:gridCol w:w="5456"/>
      </w:tblGrid>
      <w:tr w:rsidR="68D034BD" w14:paraId="0E6C3CB6" w14:textId="77777777" w:rsidTr="2AA419DD">
        <w:trPr>
          <w:trHeight w:val="300"/>
        </w:trPr>
        <w:tc>
          <w:tcPr>
            <w:tcW w:w="10912" w:type="dxa"/>
            <w:gridSpan w:val="2"/>
            <w:shd w:val="clear" w:color="auto" w:fill="8EAADB" w:themeFill="accent1" w:themeFillTint="99"/>
            <w:vAlign w:val="center"/>
          </w:tcPr>
          <w:p w14:paraId="1C12152A" w14:textId="19143EA8" w:rsidR="68D034BD" w:rsidRDefault="68D034BD" w:rsidP="26343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68D034BD" w14:paraId="06E02D02" w14:textId="77777777" w:rsidTr="2AA419DD">
        <w:trPr>
          <w:trHeight w:val="300"/>
        </w:trPr>
        <w:tc>
          <w:tcPr>
            <w:tcW w:w="5456" w:type="dxa"/>
          </w:tcPr>
          <w:p w14:paraId="0B617C3B" w14:textId="03BF65E0" w:rsidR="68D034BD" w:rsidRDefault="68D034BD" w:rsidP="263438C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456" w:type="dxa"/>
          </w:tcPr>
          <w:p w14:paraId="68803B9C" w14:textId="0B81AC75" w:rsidR="387BC253" w:rsidRDefault="387BC253" w:rsidP="263438C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14:paraId="5D0D3DD0" w14:textId="75724C03" w:rsidR="68D034BD" w:rsidRDefault="68D034BD"/>
    <w:sectPr w:rsidR="68D034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A6A"/>
    <w:multiLevelType w:val="hybridMultilevel"/>
    <w:tmpl w:val="032AA980"/>
    <w:lvl w:ilvl="0" w:tplc="05A6EA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E4"/>
    <w:rsid w:val="0006C96C"/>
    <w:rsid w:val="0016396B"/>
    <w:rsid w:val="0019274D"/>
    <w:rsid w:val="001D2AA0"/>
    <w:rsid w:val="001E4215"/>
    <w:rsid w:val="00313240"/>
    <w:rsid w:val="00321C88"/>
    <w:rsid w:val="00363789"/>
    <w:rsid w:val="00387158"/>
    <w:rsid w:val="004444F9"/>
    <w:rsid w:val="004A747D"/>
    <w:rsid w:val="004F63E2"/>
    <w:rsid w:val="00541665"/>
    <w:rsid w:val="006003AF"/>
    <w:rsid w:val="00600517"/>
    <w:rsid w:val="006070CF"/>
    <w:rsid w:val="0062449F"/>
    <w:rsid w:val="006964E4"/>
    <w:rsid w:val="0076435D"/>
    <w:rsid w:val="00765B52"/>
    <w:rsid w:val="007858EA"/>
    <w:rsid w:val="0085519B"/>
    <w:rsid w:val="0087113D"/>
    <w:rsid w:val="00AD1E15"/>
    <w:rsid w:val="00D14C78"/>
    <w:rsid w:val="00FB5775"/>
    <w:rsid w:val="00FF4354"/>
    <w:rsid w:val="011F0855"/>
    <w:rsid w:val="013D13E0"/>
    <w:rsid w:val="01B95376"/>
    <w:rsid w:val="01C5D38B"/>
    <w:rsid w:val="01E6C77F"/>
    <w:rsid w:val="02D82338"/>
    <w:rsid w:val="037BB328"/>
    <w:rsid w:val="03A3C89E"/>
    <w:rsid w:val="04BA5C16"/>
    <w:rsid w:val="04F5C8E6"/>
    <w:rsid w:val="053AEE0A"/>
    <w:rsid w:val="085A1A45"/>
    <w:rsid w:val="088B4FD2"/>
    <w:rsid w:val="0B94D24F"/>
    <w:rsid w:val="0BF5B19B"/>
    <w:rsid w:val="0D6C4D90"/>
    <w:rsid w:val="0EEDC6F1"/>
    <w:rsid w:val="105B4117"/>
    <w:rsid w:val="11C9B8E0"/>
    <w:rsid w:val="122BB1B9"/>
    <w:rsid w:val="13EA9855"/>
    <w:rsid w:val="1557BAC2"/>
    <w:rsid w:val="15A20991"/>
    <w:rsid w:val="15EEA915"/>
    <w:rsid w:val="17B6FCDA"/>
    <w:rsid w:val="18F9E381"/>
    <w:rsid w:val="1C235DD8"/>
    <w:rsid w:val="1C5CBAEF"/>
    <w:rsid w:val="1D3A48FE"/>
    <w:rsid w:val="1D88E5AA"/>
    <w:rsid w:val="1E027C9B"/>
    <w:rsid w:val="1EFEF7F9"/>
    <w:rsid w:val="1F119E92"/>
    <w:rsid w:val="201F1DF1"/>
    <w:rsid w:val="2029D081"/>
    <w:rsid w:val="20B5EE0B"/>
    <w:rsid w:val="21E3998C"/>
    <w:rsid w:val="22447D55"/>
    <w:rsid w:val="2355E0EE"/>
    <w:rsid w:val="24342BD4"/>
    <w:rsid w:val="2531DE6E"/>
    <w:rsid w:val="25A70734"/>
    <w:rsid w:val="263438C3"/>
    <w:rsid w:val="27434F88"/>
    <w:rsid w:val="2798A4FA"/>
    <w:rsid w:val="29455698"/>
    <w:rsid w:val="299CAE95"/>
    <w:rsid w:val="29B10F06"/>
    <w:rsid w:val="2AA419DD"/>
    <w:rsid w:val="2C911870"/>
    <w:rsid w:val="2DA0141F"/>
    <w:rsid w:val="2E3BC4D9"/>
    <w:rsid w:val="2E9F7B69"/>
    <w:rsid w:val="311C3970"/>
    <w:rsid w:val="314FF916"/>
    <w:rsid w:val="31A0A601"/>
    <w:rsid w:val="3287AFEB"/>
    <w:rsid w:val="3435B803"/>
    <w:rsid w:val="350949F5"/>
    <w:rsid w:val="355FE959"/>
    <w:rsid w:val="36194007"/>
    <w:rsid w:val="3643ECCD"/>
    <w:rsid w:val="37144AA2"/>
    <w:rsid w:val="387BC253"/>
    <w:rsid w:val="38BABFC0"/>
    <w:rsid w:val="3961C1BD"/>
    <w:rsid w:val="3A74B89E"/>
    <w:rsid w:val="3B6265BD"/>
    <w:rsid w:val="3CB793C0"/>
    <w:rsid w:val="3CC3EC94"/>
    <w:rsid w:val="3E620328"/>
    <w:rsid w:val="4045A18C"/>
    <w:rsid w:val="408BDD65"/>
    <w:rsid w:val="4141F1A0"/>
    <w:rsid w:val="41AF2084"/>
    <w:rsid w:val="42A91424"/>
    <w:rsid w:val="4406B8CD"/>
    <w:rsid w:val="44817DD5"/>
    <w:rsid w:val="45F99BC9"/>
    <w:rsid w:val="46CEA9EE"/>
    <w:rsid w:val="491EE08C"/>
    <w:rsid w:val="49D368FB"/>
    <w:rsid w:val="49D7EF27"/>
    <w:rsid w:val="4AC75B36"/>
    <w:rsid w:val="4ACC12C0"/>
    <w:rsid w:val="4AECF644"/>
    <w:rsid w:val="4B3D8AB9"/>
    <w:rsid w:val="4D3F1050"/>
    <w:rsid w:val="4E4A8C8E"/>
    <w:rsid w:val="4ECB399B"/>
    <w:rsid w:val="4F29E4F6"/>
    <w:rsid w:val="50773F16"/>
    <w:rsid w:val="531B43C1"/>
    <w:rsid w:val="55AB54C5"/>
    <w:rsid w:val="5656D8A4"/>
    <w:rsid w:val="56D5789C"/>
    <w:rsid w:val="57A2BBDD"/>
    <w:rsid w:val="57E95104"/>
    <w:rsid w:val="5851F5C8"/>
    <w:rsid w:val="5AA0E48B"/>
    <w:rsid w:val="5C5A37BF"/>
    <w:rsid w:val="5CDE1088"/>
    <w:rsid w:val="5EB5F9F9"/>
    <w:rsid w:val="5F0CC6EB"/>
    <w:rsid w:val="5FA76D62"/>
    <w:rsid w:val="60B3D32D"/>
    <w:rsid w:val="612B35A8"/>
    <w:rsid w:val="612F602E"/>
    <w:rsid w:val="617804D1"/>
    <w:rsid w:val="62496B8F"/>
    <w:rsid w:val="6401980A"/>
    <w:rsid w:val="660830A1"/>
    <w:rsid w:val="6763D448"/>
    <w:rsid w:val="68D034BD"/>
    <w:rsid w:val="69DE1BF8"/>
    <w:rsid w:val="6A384C78"/>
    <w:rsid w:val="6B33BD33"/>
    <w:rsid w:val="70954A80"/>
    <w:rsid w:val="71352489"/>
    <w:rsid w:val="74AB7E61"/>
    <w:rsid w:val="76A58207"/>
    <w:rsid w:val="77891CB4"/>
    <w:rsid w:val="784D4AAE"/>
    <w:rsid w:val="784EC938"/>
    <w:rsid w:val="78D4E2B1"/>
    <w:rsid w:val="79BB128D"/>
    <w:rsid w:val="7B7A9AED"/>
    <w:rsid w:val="7BD1A4B0"/>
    <w:rsid w:val="7C159F6C"/>
    <w:rsid w:val="7CC1D402"/>
    <w:rsid w:val="7D9D68C8"/>
    <w:rsid w:val="7DDBB829"/>
    <w:rsid w:val="7DF24A65"/>
    <w:rsid w:val="7E4D73D0"/>
    <w:rsid w:val="7EB1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9A42"/>
  <w15:chartTrackingRefBased/>
  <w15:docId w15:val="{BAA96C6B-7592-4BCE-8400-0DB1C70E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64E4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964E4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964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64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B5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C78"/>
    <w:rPr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/doe/students/indiana-academic-standar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i.edu/science/teacher-education/screagle-simulation" TargetMode="External"/><Relationship Id="rId11" Type="http://schemas.microsoft.com/office/2019/05/relationships/documenttasks" Target="documenttasks/documenttasks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EF71585-8310-450D-9EA0-719C2A6DD430}">
    <t:Anchor>
      <t:Comment id="1089207008"/>
    </t:Anchor>
    <t:History>
      <t:Event id="{A1268936-0697-4EC9-ADFA-677F075E79FD}" time="2024-09-13T19:58:30.564Z">
        <t:Attribution userId="S::rjmoore3@usi.edu::d309ce8c-7432-43cc-b71d-c90c64c111c7" userProvider="AD" userName="Moore, Rebecca J"/>
        <t:Anchor>
          <t:Comment id="1089207008"/>
        </t:Anchor>
        <t:Create/>
      </t:Event>
      <t:Event id="{175CFF57-E643-4A58-8486-3D97AF921898}" time="2024-09-13T19:58:30.564Z">
        <t:Attribution userId="S::rjmoore3@usi.edu::d309ce8c-7432-43cc-b71d-c90c64c111c7" userProvider="AD" userName="Moore, Rebecca J"/>
        <t:Anchor>
          <t:Comment id="1089207008"/>
        </t:Anchor>
        <t:Assign userId="S::tshoulders@usi.edu::8029d591-6c24-4996-9635-f49e55ea9851" userProvider="AD" userName="Colson, Tori L"/>
      </t:Event>
      <t:Event id="{7A8BCB7C-F519-4B04-874B-C5C5FF15E4B3}" time="2024-09-13T19:58:30.564Z">
        <t:Attribution userId="S::rjmoore3@usi.edu::d309ce8c-7432-43cc-b71d-c90c64c111c7" userProvider="AD" userName="Moore, Rebecca J"/>
        <t:Anchor>
          <t:Comment id="1089207008"/>
        </t:Anchor>
        <t:SetTitle title="@Colson, Tori L @Bartley, Lisa K @O'Neil, David @Wilkins, Elizabeth M @Moore, Rebecca J @Murray, Stacey R @Pycior, Janell E  Hi friends! I've worked on simplifying a lesson plan to use during Mursion. Studetns will only have 10-12 minutes of teaching …"/>
      </t:Event>
    </t:History>
  </t:Task>
  <t:Task id="{B2A2F622-68C8-4340-85A4-6EFB175120DF}">
    <t:Anchor>
      <t:Comment id="891063091"/>
    </t:Anchor>
    <t:History>
      <t:Event id="{D089EE80-0A48-42E9-A849-3B77A8A8484B}" time="2024-09-16T22:23:46.873Z">
        <t:Attribution userId="S::rjmoore3@usi.edu::d309ce8c-7432-43cc-b71d-c90c64c111c7" userProvider="AD" userName="Moore, Rebecca J"/>
        <t:Anchor>
          <t:Comment id="891063091"/>
        </t:Anchor>
        <t:Create/>
      </t:Event>
      <t:Event id="{4D4E75A5-C661-40D2-9D89-53CF84A8D9CD}" time="2024-09-16T22:23:46.873Z">
        <t:Attribution userId="S::rjmoore3@usi.edu::d309ce8c-7432-43cc-b71d-c90c64c111c7" userProvider="AD" userName="Moore, Rebecca J"/>
        <t:Anchor>
          <t:Comment id="891063091"/>
        </t:Anchor>
        <t:Assign userId="S::srkeown@usi.edu::5ce07648-ccc4-4f3a-8025-5165b8307d85" userProvider="AD" userName="Murray, Stacey R"/>
      </t:Event>
      <t:Event id="{2EF28313-FCA5-4323-A1D0-E0701244FA06}" time="2024-09-16T22:23:46.873Z">
        <t:Attribution userId="S::rjmoore3@usi.edu::d309ce8c-7432-43cc-b71d-c90c64c111c7" userProvider="AD" userName="Moore, Rebecca J"/>
        <t:Anchor>
          <t:Comment id="891063091"/>
        </t:Anchor>
        <t:SetTitle title="@Murray, Stacey R @Pycior, Janell E I feel like we will want another form to use with Screagle Simulation with 398. Let me know your thought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4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Elizabeth M</dc:creator>
  <cp:keywords/>
  <dc:description/>
  <cp:lastModifiedBy>Hollinger, Erin B</cp:lastModifiedBy>
  <cp:revision>2</cp:revision>
  <dcterms:created xsi:type="dcterms:W3CDTF">2024-11-11T13:07:00Z</dcterms:created>
  <dcterms:modified xsi:type="dcterms:W3CDTF">2024-11-11T13:07:00Z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2024-09-13T15:24:06Z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66c5f9b5-cb53-48e6-993f-95a6690e006b</vt:lpwstr>
  </property>
  <property fmtid="{D5CDD505-2E9C-101B-9397-08002B2CF9AE}" pid="8" name="MSIP_Label_93932cc9-dea4-49e2-bfe2-7f42b17a9d2b_ContentBits">
    <vt:lpwstr>0</vt:lpwstr>
  </property>
</Properties>
</file>